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5CBB7" w14:textId="690395AD" w:rsidR="002C1CAA" w:rsidRPr="00A21111" w:rsidRDefault="002C1CAA" w:rsidP="002C1CAA">
      <w:pPr>
        <w:jc w:val="center"/>
        <w:rPr>
          <w:rFonts w:ascii="Times New Roman" w:hAnsi="Times New Roman" w:cs="Times New Roman"/>
          <w:b/>
          <w:bCs/>
          <w:sz w:val="24"/>
          <w:szCs w:val="24"/>
        </w:rPr>
      </w:pPr>
      <w:r w:rsidRPr="00A21111">
        <w:rPr>
          <w:rFonts w:ascii="Times New Roman" w:hAnsi="Times New Roman" w:cs="Times New Roman"/>
          <w:b/>
          <w:bCs/>
          <w:sz w:val="24"/>
          <w:szCs w:val="24"/>
        </w:rPr>
        <w:t>KAPP PERSONEL KVKK POLİTİKASI</w:t>
      </w:r>
    </w:p>
    <w:p w14:paraId="3AE3C502" w14:textId="041DCD9E" w:rsidR="002C1CAA" w:rsidRPr="00A21111" w:rsidRDefault="002C1CAA" w:rsidP="002C1CAA">
      <w:pPr>
        <w:rPr>
          <w:rFonts w:ascii="Times New Roman" w:hAnsi="Times New Roman" w:cs="Times New Roman"/>
          <w:b/>
          <w:bCs/>
          <w:sz w:val="24"/>
          <w:szCs w:val="24"/>
        </w:rPr>
      </w:pPr>
      <w:r w:rsidRPr="00A21111">
        <w:rPr>
          <w:rFonts w:ascii="Times New Roman" w:hAnsi="Times New Roman" w:cs="Times New Roman"/>
          <w:b/>
          <w:bCs/>
          <w:sz w:val="24"/>
          <w:szCs w:val="24"/>
        </w:rPr>
        <w:t>GİRİŞ</w:t>
      </w:r>
    </w:p>
    <w:p w14:paraId="4F09B671" w14:textId="4F2F772D" w:rsidR="002C1CAA" w:rsidRPr="00A21111" w:rsidRDefault="002C1CAA" w:rsidP="002C1CAA">
      <w:pPr>
        <w:rPr>
          <w:rFonts w:ascii="Times New Roman" w:hAnsi="Times New Roman" w:cs="Times New Roman"/>
          <w:sz w:val="24"/>
          <w:szCs w:val="24"/>
        </w:rPr>
      </w:pPr>
      <w:r w:rsidRPr="00A21111">
        <w:rPr>
          <w:rFonts w:ascii="Times New Roman" w:hAnsi="Times New Roman" w:cs="Times New Roman"/>
          <w:sz w:val="24"/>
          <w:szCs w:val="24"/>
        </w:rPr>
        <w:t>Kişisel Verilerin Korunması Kanunu (“KVK</w:t>
      </w:r>
      <w:r w:rsidR="0001050F" w:rsidRPr="00A21111">
        <w:rPr>
          <w:rFonts w:ascii="Times New Roman" w:hAnsi="Times New Roman" w:cs="Times New Roman"/>
          <w:sz w:val="24"/>
          <w:szCs w:val="24"/>
        </w:rPr>
        <w:t>K</w:t>
      </w:r>
      <w:r w:rsidRPr="00A21111">
        <w:rPr>
          <w:rFonts w:ascii="Times New Roman" w:hAnsi="Times New Roman" w:cs="Times New Roman"/>
          <w:sz w:val="24"/>
          <w:szCs w:val="24"/>
        </w:rPr>
        <w:t xml:space="preserve"> Kanunu”), kişisel verilerin korunması ve hukuka uygun işlenmesi ile ilgili önemli düzenlemeler getirmektedir.</w:t>
      </w:r>
    </w:p>
    <w:p w14:paraId="42A8E94A" w14:textId="03D33FAE" w:rsidR="002C1CAA" w:rsidRPr="00A21111" w:rsidRDefault="002C1CAA" w:rsidP="002C1CAA">
      <w:pPr>
        <w:rPr>
          <w:rFonts w:ascii="Times New Roman" w:hAnsi="Times New Roman" w:cs="Times New Roman"/>
          <w:sz w:val="24"/>
          <w:szCs w:val="24"/>
        </w:rPr>
      </w:pPr>
      <w:r w:rsidRPr="00A21111">
        <w:rPr>
          <w:rFonts w:ascii="Times New Roman" w:hAnsi="Times New Roman" w:cs="Times New Roman"/>
          <w:sz w:val="24"/>
          <w:szCs w:val="24"/>
        </w:rPr>
        <w:t>Kişisel verilerin korunması KAPP Mutfak ve Madeni Eşya San. Tic. Ltd. Şti. için büyük hassasiyet arz etmekte olup Şirketimizin öncel</w:t>
      </w:r>
      <w:bookmarkStart w:id="0" w:name="_GoBack"/>
      <w:bookmarkEnd w:id="0"/>
      <w:r w:rsidRPr="00A21111">
        <w:rPr>
          <w:rFonts w:ascii="Times New Roman" w:hAnsi="Times New Roman" w:cs="Times New Roman"/>
          <w:sz w:val="24"/>
          <w:szCs w:val="24"/>
        </w:rPr>
        <w:t xml:space="preserve">ikleri arasındadır. Bu konunun en önemli ayağını ise </w:t>
      </w:r>
      <w:hyperlink r:id="rId5" w:history="1">
        <w:r w:rsidRPr="00A21111">
          <w:rPr>
            <w:rStyle w:val="Kpr"/>
            <w:rFonts w:ascii="Times New Roman" w:hAnsi="Times New Roman" w:cs="Times New Roman"/>
            <w:sz w:val="24"/>
            <w:szCs w:val="24"/>
          </w:rPr>
          <w:t>www.kapp.com.tr</w:t>
        </w:r>
      </w:hyperlink>
      <w:r w:rsidRPr="00A21111">
        <w:rPr>
          <w:rFonts w:ascii="Times New Roman" w:hAnsi="Times New Roman" w:cs="Times New Roman"/>
          <w:sz w:val="24"/>
          <w:szCs w:val="24"/>
        </w:rPr>
        <w:t xml:space="preserve"> adresinde yayımlanan KAPP Kişisel Verilerin Korunması </w:t>
      </w:r>
      <w:proofErr w:type="spellStart"/>
      <w:r w:rsidRPr="00A21111">
        <w:rPr>
          <w:rFonts w:ascii="Times New Roman" w:hAnsi="Times New Roman" w:cs="Times New Roman"/>
          <w:sz w:val="24"/>
          <w:szCs w:val="24"/>
        </w:rPr>
        <w:t>Politikası’nda</w:t>
      </w:r>
      <w:proofErr w:type="spellEnd"/>
      <w:r w:rsidRPr="00A21111">
        <w:rPr>
          <w:rFonts w:ascii="Times New Roman" w:hAnsi="Times New Roman" w:cs="Times New Roman"/>
          <w:sz w:val="24"/>
          <w:szCs w:val="24"/>
        </w:rPr>
        <w:t xml:space="preserve"> belirlenen esaslarla paralel olarak kaleme alınan işbu KAPP Mutfak ve Madeni Eşya San. Tic. Ltd. Şti.  Personel KVKK</w:t>
      </w:r>
      <w:r w:rsidRPr="00A21111">
        <w:rPr>
          <w:rFonts w:ascii="Times New Roman" w:hAnsi="Times New Roman" w:cs="Times New Roman"/>
          <w:b/>
          <w:bCs/>
          <w:sz w:val="24"/>
          <w:szCs w:val="24"/>
        </w:rPr>
        <w:t xml:space="preserve"> </w:t>
      </w:r>
      <w:r w:rsidRPr="00A21111">
        <w:rPr>
          <w:rFonts w:ascii="Times New Roman" w:hAnsi="Times New Roman" w:cs="Times New Roman"/>
          <w:sz w:val="24"/>
          <w:szCs w:val="24"/>
        </w:rPr>
        <w:t>Politikası oluşturmaktadır.</w:t>
      </w:r>
    </w:p>
    <w:p w14:paraId="650A865C" w14:textId="1FE6C2FF" w:rsidR="002C1CAA" w:rsidRPr="00A21111" w:rsidRDefault="002C1CAA" w:rsidP="002C1CAA">
      <w:pPr>
        <w:rPr>
          <w:rFonts w:ascii="Times New Roman" w:hAnsi="Times New Roman" w:cs="Times New Roman"/>
          <w:sz w:val="24"/>
          <w:szCs w:val="24"/>
        </w:rPr>
      </w:pPr>
      <w:r w:rsidRPr="00A21111">
        <w:rPr>
          <w:rFonts w:ascii="Times New Roman" w:hAnsi="Times New Roman" w:cs="Times New Roman"/>
          <w:sz w:val="24"/>
          <w:szCs w:val="24"/>
        </w:rPr>
        <w:t xml:space="preserve">Şirketimizde iş başvurusunda bulunmuş olan personellerin kişisel verilerinin işlenmesi ve korunması hususu genel hatları ile KVKK Politikası kapsamında düzenlenmekle birlikte, konuya ilişkin detaylı açıklama ve düzenlemeler KVKK </w:t>
      </w:r>
      <w:proofErr w:type="spellStart"/>
      <w:r w:rsidRPr="00A21111">
        <w:rPr>
          <w:rFonts w:ascii="Times New Roman" w:hAnsi="Times New Roman" w:cs="Times New Roman"/>
          <w:sz w:val="24"/>
          <w:szCs w:val="24"/>
        </w:rPr>
        <w:t>Politikası’nda</w:t>
      </w:r>
      <w:proofErr w:type="spellEnd"/>
      <w:r w:rsidRPr="00A21111">
        <w:rPr>
          <w:rFonts w:ascii="Times New Roman" w:hAnsi="Times New Roman" w:cs="Times New Roman"/>
          <w:sz w:val="24"/>
          <w:szCs w:val="24"/>
        </w:rPr>
        <w:t xml:space="preserve"> belirlenen esaslarla paralel olarak kaleme alınan işbu politika altında yönetilmektedir. Kişisel verilerin işlenmesinde şirketimizin uygun süreçlere sahip olması, hukuka uygun hareket etmesini sağlayacak ve bu durum tüm ilgili faaliyetleri etkileyecektir.</w:t>
      </w:r>
    </w:p>
    <w:p w14:paraId="5FD16664" w14:textId="22441785" w:rsidR="002C1CAA" w:rsidRPr="00A21111" w:rsidRDefault="002C1CAA" w:rsidP="002C1CAA">
      <w:pPr>
        <w:rPr>
          <w:rFonts w:ascii="Times New Roman" w:hAnsi="Times New Roman" w:cs="Times New Roman"/>
          <w:b/>
          <w:bCs/>
          <w:sz w:val="24"/>
          <w:szCs w:val="24"/>
        </w:rPr>
      </w:pPr>
      <w:r w:rsidRPr="00A21111">
        <w:rPr>
          <w:rFonts w:ascii="Times New Roman" w:hAnsi="Times New Roman" w:cs="Times New Roman"/>
          <w:b/>
          <w:bCs/>
          <w:sz w:val="24"/>
          <w:szCs w:val="24"/>
        </w:rPr>
        <w:t>POLİTİKA’NIN AMACI</w:t>
      </w:r>
    </w:p>
    <w:p w14:paraId="7F51E48A" w14:textId="3D3C158C" w:rsidR="002C1CAA" w:rsidRPr="00A21111" w:rsidRDefault="002C1CAA" w:rsidP="002C1CAA">
      <w:pPr>
        <w:rPr>
          <w:rFonts w:ascii="Times New Roman" w:hAnsi="Times New Roman" w:cs="Times New Roman"/>
          <w:sz w:val="24"/>
          <w:szCs w:val="24"/>
        </w:rPr>
      </w:pPr>
      <w:r w:rsidRPr="00A21111">
        <w:rPr>
          <w:rFonts w:ascii="Times New Roman" w:hAnsi="Times New Roman" w:cs="Times New Roman"/>
          <w:sz w:val="24"/>
          <w:szCs w:val="24"/>
        </w:rPr>
        <w:t>İşbu politikada personellerin kişisel verileri işlenirken hangi kurallara uyulacağı düzenlenmektedir. Dolayısıyla bu politikanın amacı personel adaylarının kişisel verilerinin nasıl işleneceğini tespit etmektir. Bu politikanın bir diğer amacı da personel</w:t>
      </w:r>
      <w:r w:rsidR="0001050F" w:rsidRPr="00A21111">
        <w:rPr>
          <w:rFonts w:ascii="Times New Roman" w:hAnsi="Times New Roman" w:cs="Times New Roman"/>
          <w:sz w:val="24"/>
          <w:szCs w:val="24"/>
        </w:rPr>
        <w:t xml:space="preserve">in </w:t>
      </w:r>
      <w:r w:rsidRPr="00A21111">
        <w:rPr>
          <w:rFonts w:ascii="Times New Roman" w:hAnsi="Times New Roman" w:cs="Times New Roman"/>
          <w:sz w:val="24"/>
          <w:szCs w:val="24"/>
        </w:rPr>
        <w:t>kişisel verilerinin işlenmesi konusunda bilgilendirilmesidir.</w:t>
      </w:r>
    </w:p>
    <w:p w14:paraId="03B976A6" w14:textId="2675C78E" w:rsidR="002C1CAA" w:rsidRPr="00A21111" w:rsidRDefault="002C1CAA" w:rsidP="002C1CAA">
      <w:pPr>
        <w:rPr>
          <w:rFonts w:ascii="Times New Roman" w:hAnsi="Times New Roman" w:cs="Times New Roman"/>
          <w:b/>
          <w:bCs/>
          <w:sz w:val="24"/>
          <w:szCs w:val="24"/>
        </w:rPr>
      </w:pPr>
      <w:r w:rsidRPr="00A21111">
        <w:rPr>
          <w:rFonts w:ascii="Times New Roman" w:hAnsi="Times New Roman" w:cs="Times New Roman"/>
          <w:b/>
          <w:bCs/>
          <w:sz w:val="24"/>
          <w:szCs w:val="24"/>
        </w:rPr>
        <w:t>POLİTİKA’NIN KAPSAMI</w:t>
      </w:r>
    </w:p>
    <w:p w14:paraId="7D098329" w14:textId="7D73989B" w:rsidR="002C1CAA" w:rsidRPr="00A21111" w:rsidRDefault="002C1CAA" w:rsidP="002C1CAA">
      <w:pPr>
        <w:rPr>
          <w:rFonts w:ascii="Times New Roman" w:hAnsi="Times New Roman" w:cs="Times New Roman"/>
          <w:sz w:val="24"/>
          <w:szCs w:val="24"/>
        </w:rPr>
      </w:pPr>
      <w:r w:rsidRPr="00A21111">
        <w:rPr>
          <w:rFonts w:ascii="Times New Roman" w:hAnsi="Times New Roman" w:cs="Times New Roman"/>
          <w:sz w:val="24"/>
          <w:szCs w:val="24"/>
        </w:rPr>
        <w:t xml:space="preserve">Bu </w:t>
      </w:r>
      <w:r w:rsidR="004B03A7" w:rsidRPr="00A21111">
        <w:rPr>
          <w:rFonts w:ascii="Times New Roman" w:hAnsi="Times New Roman" w:cs="Times New Roman"/>
          <w:sz w:val="24"/>
          <w:szCs w:val="24"/>
        </w:rPr>
        <w:t xml:space="preserve">politika, </w:t>
      </w:r>
      <w:r w:rsidR="0001050F" w:rsidRPr="00A21111">
        <w:rPr>
          <w:rFonts w:ascii="Times New Roman" w:hAnsi="Times New Roman" w:cs="Times New Roman"/>
          <w:sz w:val="24"/>
          <w:szCs w:val="24"/>
        </w:rPr>
        <w:t>KAPP personellerini</w:t>
      </w:r>
      <w:r w:rsidRPr="00A21111">
        <w:rPr>
          <w:rFonts w:ascii="Times New Roman" w:hAnsi="Times New Roman" w:cs="Times New Roman"/>
          <w:sz w:val="24"/>
          <w:szCs w:val="24"/>
        </w:rPr>
        <w:t xml:space="preserve"> kapsamakta ve personellerin otomatik olan ya da herhangi bir veri kayıt sisteminin parçası olmak kaydıyla otomatik olmayan yollarla işlenen kişisel verilerine ilişkin uygulama alanı bulmaktadır.</w:t>
      </w:r>
    </w:p>
    <w:p w14:paraId="70F9B952" w14:textId="3D248C3D" w:rsidR="002C1CAA" w:rsidRPr="00A21111" w:rsidRDefault="002C1CAA" w:rsidP="002C1CAA">
      <w:pPr>
        <w:rPr>
          <w:rFonts w:ascii="Times New Roman" w:hAnsi="Times New Roman" w:cs="Times New Roman"/>
          <w:b/>
          <w:bCs/>
          <w:sz w:val="24"/>
          <w:szCs w:val="24"/>
        </w:rPr>
      </w:pPr>
      <w:r w:rsidRPr="00A21111">
        <w:rPr>
          <w:rFonts w:ascii="Times New Roman" w:hAnsi="Times New Roman" w:cs="Times New Roman"/>
          <w:b/>
          <w:bCs/>
          <w:sz w:val="24"/>
          <w:szCs w:val="24"/>
        </w:rPr>
        <w:t>YÜRÜRLÜK VE GÜNCELLENEBİLİRLİK</w:t>
      </w:r>
    </w:p>
    <w:p w14:paraId="374781B1" w14:textId="77777777" w:rsidR="002C1CAA" w:rsidRPr="00A21111" w:rsidRDefault="002C1CAA" w:rsidP="002C1CAA">
      <w:pPr>
        <w:rPr>
          <w:rFonts w:ascii="Times New Roman" w:hAnsi="Times New Roman" w:cs="Times New Roman"/>
          <w:sz w:val="24"/>
          <w:szCs w:val="24"/>
        </w:rPr>
      </w:pPr>
      <w:r w:rsidRPr="00A21111">
        <w:rPr>
          <w:rFonts w:ascii="Times New Roman" w:hAnsi="Times New Roman" w:cs="Times New Roman"/>
          <w:sz w:val="24"/>
          <w:szCs w:val="24"/>
        </w:rPr>
        <w:t xml:space="preserve">Bu politika değişen şartlara ve mevzuata uyum sağlamak amacıyla zaman zaman güncellenebilecektir. Güncelleme yapılması halinde güncel Politika metni </w:t>
      </w:r>
      <w:hyperlink r:id="rId6" w:history="1">
        <w:r w:rsidRPr="00A21111">
          <w:rPr>
            <w:rStyle w:val="Kpr"/>
            <w:rFonts w:ascii="Times New Roman" w:hAnsi="Times New Roman" w:cs="Times New Roman"/>
            <w:sz w:val="24"/>
            <w:szCs w:val="24"/>
          </w:rPr>
          <w:t>www.kapp.com.tr</w:t>
        </w:r>
      </w:hyperlink>
      <w:r w:rsidRPr="00A21111">
        <w:rPr>
          <w:rFonts w:ascii="Times New Roman" w:hAnsi="Times New Roman" w:cs="Times New Roman"/>
          <w:sz w:val="24"/>
          <w:szCs w:val="24"/>
        </w:rPr>
        <w:t xml:space="preserve"> adresindeki internet sitemiz üzerinden yayımlanacaktır.</w:t>
      </w:r>
    </w:p>
    <w:p w14:paraId="7EDC938F" w14:textId="0CE4A6E8" w:rsidR="002C1CAA" w:rsidRPr="00A21111" w:rsidRDefault="002C1CAA" w:rsidP="002C1CAA">
      <w:pPr>
        <w:rPr>
          <w:rFonts w:ascii="Times New Roman" w:hAnsi="Times New Roman" w:cs="Times New Roman"/>
          <w:b/>
          <w:bCs/>
          <w:sz w:val="24"/>
          <w:szCs w:val="24"/>
        </w:rPr>
      </w:pPr>
      <w:r w:rsidRPr="00A21111">
        <w:rPr>
          <w:rFonts w:ascii="Times New Roman" w:hAnsi="Times New Roman" w:cs="Times New Roman"/>
          <w:sz w:val="24"/>
          <w:szCs w:val="24"/>
        </w:rPr>
        <w:br/>
      </w:r>
      <w:r w:rsidRPr="00A21111">
        <w:rPr>
          <w:rFonts w:ascii="Times New Roman" w:hAnsi="Times New Roman" w:cs="Times New Roman"/>
          <w:b/>
          <w:bCs/>
          <w:sz w:val="24"/>
          <w:szCs w:val="24"/>
        </w:rPr>
        <w:t>1. PERSONEL KİŞİSEL VERİLERİNİN İŞLENMESİNE İLİŞKİN İLKELER</w:t>
      </w:r>
    </w:p>
    <w:p w14:paraId="6F15C770" w14:textId="41C7B3F5" w:rsidR="002C1CAA" w:rsidRPr="00A21111" w:rsidRDefault="002C1CAA" w:rsidP="002C1CAA">
      <w:pPr>
        <w:rPr>
          <w:rFonts w:ascii="Times New Roman" w:hAnsi="Times New Roman" w:cs="Times New Roman"/>
          <w:b/>
          <w:bCs/>
          <w:sz w:val="24"/>
          <w:szCs w:val="24"/>
        </w:rPr>
      </w:pPr>
      <w:r w:rsidRPr="00A21111">
        <w:rPr>
          <w:rFonts w:ascii="Times New Roman" w:hAnsi="Times New Roman" w:cs="Times New Roman"/>
          <w:b/>
          <w:bCs/>
          <w:sz w:val="24"/>
          <w:szCs w:val="24"/>
        </w:rPr>
        <w:t>1.1 Hukuka ve Dürüstlük Kuralına Uygun İşleme</w:t>
      </w:r>
    </w:p>
    <w:p w14:paraId="31910282" w14:textId="77777777" w:rsidR="002C1CAA" w:rsidRPr="00A21111" w:rsidRDefault="002C1CAA" w:rsidP="002C1CAA">
      <w:pPr>
        <w:rPr>
          <w:rFonts w:ascii="Times New Roman" w:hAnsi="Times New Roman" w:cs="Times New Roman"/>
          <w:sz w:val="24"/>
          <w:szCs w:val="24"/>
        </w:rPr>
      </w:pPr>
      <w:r w:rsidRPr="00A21111">
        <w:rPr>
          <w:rFonts w:ascii="Times New Roman" w:hAnsi="Times New Roman" w:cs="Times New Roman"/>
          <w:sz w:val="24"/>
          <w:szCs w:val="24"/>
        </w:rPr>
        <w:t>Kişisel verilerin işlenmesinde hukuksal düzenlemelerle getirilen ilkeler ile genel güven ve dürüstlük kuralına uygun hareket edilmektedir. Bu kapsamda kişisel veriler işlendikleri amaçla orantılı ve sınırlı olarak işlenir.</w:t>
      </w:r>
    </w:p>
    <w:p w14:paraId="231A0195" w14:textId="77703152" w:rsidR="002C1CAA" w:rsidRPr="00A21111" w:rsidRDefault="002C1CAA" w:rsidP="002C1CAA">
      <w:pPr>
        <w:rPr>
          <w:rFonts w:ascii="Times New Roman" w:hAnsi="Times New Roman" w:cs="Times New Roman"/>
          <w:b/>
          <w:bCs/>
          <w:sz w:val="24"/>
          <w:szCs w:val="24"/>
        </w:rPr>
      </w:pPr>
      <w:r w:rsidRPr="00A21111">
        <w:rPr>
          <w:rFonts w:ascii="Times New Roman" w:hAnsi="Times New Roman" w:cs="Times New Roman"/>
          <w:b/>
          <w:bCs/>
          <w:sz w:val="24"/>
          <w:szCs w:val="24"/>
        </w:rPr>
        <w:t>1.2 Kişisel Verilerin Doğru ve Gerektiğinde Güncel Olmasını Sağlama</w:t>
      </w:r>
    </w:p>
    <w:p w14:paraId="37BB6821" w14:textId="507D2D25" w:rsidR="002C1CAA" w:rsidRPr="00A21111" w:rsidRDefault="004B03A7" w:rsidP="002C1CAA">
      <w:pPr>
        <w:rPr>
          <w:rFonts w:ascii="Times New Roman" w:hAnsi="Times New Roman" w:cs="Times New Roman"/>
          <w:sz w:val="24"/>
          <w:szCs w:val="24"/>
        </w:rPr>
      </w:pPr>
      <w:r w:rsidRPr="00A21111">
        <w:rPr>
          <w:rFonts w:ascii="Times New Roman" w:hAnsi="Times New Roman" w:cs="Times New Roman"/>
          <w:sz w:val="24"/>
          <w:szCs w:val="24"/>
        </w:rPr>
        <w:t>Personel</w:t>
      </w:r>
      <w:r w:rsidR="0001050F" w:rsidRPr="00A21111">
        <w:rPr>
          <w:rFonts w:ascii="Times New Roman" w:hAnsi="Times New Roman" w:cs="Times New Roman"/>
          <w:sz w:val="24"/>
          <w:szCs w:val="24"/>
        </w:rPr>
        <w:t>in</w:t>
      </w:r>
      <w:r w:rsidR="002C1CAA" w:rsidRPr="00A21111">
        <w:rPr>
          <w:rFonts w:ascii="Times New Roman" w:hAnsi="Times New Roman" w:cs="Times New Roman"/>
          <w:sz w:val="24"/>
          <w:szCs w:val="24"/>
        </w:rPr>
        <w:t xml:space="preserve"> meşru menfaatleri dikkate alınarak, işlenen verilerin doğru ve güncel olması için dönemsel kontrol ve güncellemeler yapılmakta ve bu doğrultuda gerekli tedbirler alınmaktadır. Bu kapsamda kişisel verilerin doğruluğunu kontrol etme ve gerekli düzeltmeleri yapmaya yönelik sistemler </w:t>
      </w:r>
      <w:r w:rsidR="0001050F" w:rsidRPr="00A21111">
        <w:rPr>
          <w:rFonts w:ascii="Times New Roman" w:hAnsi="Times New Roman" w:cs="Times New Roman"/>
          <w:sz w:val="24"/>
          <w:szCs w:val="24"/>
        </w:rPr>
        <w:t>KAPP</w:t>
      </w:r>
      <w:r w:rsidR="002C1CAA" w:rsidRPr="00A21111">
        <w:rPr>
          <w:rFonts w:ascii="Times New Roman" w:hAnsi="Times New Roman" w:cs="Times New Roman"/>
          <w:sz w:val="24"/>
          <w:szCs w:val="24"/>
        </w:rPr>
        <w:t xml:space="preserve"> bünyesinde oluşturulur.</w:t>
      </w:r>
    </w:p>
    <w:p w14:paraId="5415CC55" w14:textId="77777777" w:rsidR="004B03A7" w:rsidRPr="00A21111" w:rsidRDefault="004B03A7" w:rsidP="002C1CAA">
      <w:pPr>
        <w:rPr>
          <w:rFonts w:ascii="Times New Roman" w:hAnsi="Times New Roman" w:cs="Times New Roman"/>
          <w:sz w:val="24"/>
          <w:szCs w:val="24"/>
        </w:rPr>
      </w:pPr>
    </w:p>
    <w:p w14:paraId="2B9679E7" w14:textId="5C59B897" w:rsidR="002C1CAA" w:rsidRPr="00A21111" w:rsidRDefault="002C1CAA" w:rsidP="002C1CAA">
      <w:pPr>
        <w:rPr>
          <w:rFonts w:ascii="Times New Roman" w:hAnsi="Times New Roman" w:cs="Times New Roman"/>
          <w:b/>
          <w:bCs/>
          <w:sz w:val="24"/>
          <w:szCs w:val="24"/>
        </w:rPr>
      </w:pPr>
      <w:r w:rsidRPr="00A21111">
        <w:rPr>
          <w:rFonts w:ascii="Times New Roman" w:hAnsi="Times New Roman" w:cs="Times New Roman"/>
          <w:b/>
          <w:bCs/>
          <w:sz w:val="24"/>
          <w:szCs w:val="24"/>
        </w:rPr>
        <w:t>1.3 Belirli, Açık ve Meşru Amaçlarla İşleme</w:t>
      </w:r>
    </w:p>
    <w:p w14:paraId="1E330429" w14:textId="6042D52B" w:rsidR="002C1CAA" w:rsidRPr="00A21111" w:rsidRDefault="002C1CAA" w:rsidP="002C1CAA">
      <w:pPr>
        <w:rPr>
          <w:rFonts w:ascii="Times New Roman" w:hAnsi="Times New Roman" w:cs="Times New Roman"/>
          <w:sz w:val="24"/>
          <w:szCs w:val="24"/>
        </w:rPr>
      </w:pPr>
      <w:r w:rsidRPr="00A21111">
        <w:rPr>
          <w:rFonts w:ascii="Times New Roman" w:hAnsi="Times New Roman" w:cs="Times New Roman"/>
          <w:sz w:val="24"/>
          <w:szCs w:val="24"/>
        </w:rPr>
        <w:t>Kişisel veriler açık ve kesin veri işleme amaçlarına dayalı olarak işlenmektedir. Kişisel veriler sadece bu amaçlar için gerekli olduğu kadar işlenmektedir. Verilerin hangi amaçla işleneceği henüz kişisel veri işleme faaliyeti başlamadan ortaya konulur.</w:t>
      </w:r>
    </w:p>
    <w:p w14:paraId="26335896" w14:textId="45C601ED" w:rsidR="002C1CAA" w:rsidRPr="00A21111" w:rsidRDefault="002C1CAA" w:rsidP="002C1CAA">
      <w:pPr>
        <w:rPr>
          <w:rFonts w:ascii="Times New Roman" w:hAnsi="Times New Roman" w:cs="Times New Roman"/>
          <w:b/>
          <w:bCs/>
          <w:sz w:val="24"/>
          <w:szCs w:val="24"/>
        </w:rPr>
      </w:pPr>
      <w:r w:rsidRPr="00A21111">
        <w:rPr>
          <w:rFonts w:ascii="Times New Roman" w:hAnsi="Times New Roman" w:cs="Times New Roman"/>
          <w:b/>
          <w:bCs/>
          <w:sz w:val="24"/>
          <w:szCs w:val="24"/>
        </w:rPr>
        <w:t>1.4 İşlendikleri Amaçla Bağlantılı, Sınırlı ve Ölçülü Olma</w:t>
      </w:r>
    </w:p>
    <w:p w14:paraId="1ADA351B" w14:textId="77777777" w:rsidR="002C1CAA" w:rsidRPr="00A21111" w:rsidRDefault="002C1CAA" w:rsidP="002C1CAA">
      <w:pPr>
        <w:rPr>
          <w:rFonts w:ascii="Times New Roman" w:hAnsi="Times New Roman" w:cs="Times New Roman"/>
          <w:sz w:val="24"/>
          <w:szCs w:val="24"/>
        </w:rPr>
      </w:pPr>
      <w:r w:rsidRPr="00A21111">
        <w:rPr>
          <w:rFonts w:ascii="Times New Roman" w:hAnsi="Times New Roman" w:cs="Times New Roman"/>
          <w:sz w:val="24"/>
          <w:szCs w:val="24"/>
        </w:rPr>
        <w:t>Kişisel veriler belirlenen amaçların gerçekleştirilebilmesine elverişli bir biçimde işlenmekte ve amacın gerçekleştirilmesiyle ilgili olmayan veya ihtiyaç duyulmayan kişisel verilerin işlenmesinden kaçınılmaktadır.</w:t>
      </w:r>
    </w:p>
    <w:p w14:paraId="403412A4" w14:textId="267E2B36" w:rsidR="002C1CAA" w:rsidRPr="00A21111" w:rsidRDefault="002C1CAA" w:rsidP="002C1CAA">
      <w:pPr>
        <w:rPr>
          <w:rFonts w:ascii="Times New Roman" w:hAnsi="Times New Roman" w:cs="Times New Roman"/>
          <w:b/>
          <w:bCs/>
          <w:sz w:val="24"/>
          <w:szCs w:val="24"/>
        </w:rPr>
      </w:pPr>
      <w:r w:rsidRPr="00A21111">
        <w:rPr>
          <w:rFonts w:ascii="Times New Roman" w:hAnsi="Times New Roman" w:cs="Times New Roman"/>
          <w:b/>
          <w:bCs/>
          <w:sz w:val="24"/>
          <w:szCs w:val="24"/>
        </w:rPr>
        <w:t>1.5 Mevzuatta Öngörülen veya İşlendikleri Amaç İçin Gerekli Olan Süre Kadar Muhafaza Etme</w:t>
      </w:r>
    </w:p>
    <w:p w14:paraId="28BC0282" w14:textId="7255F620" w:rsidR="002C1CAA" w:rsidRPr="00A21111" w:rsidRDefault="0001050F" w:rsidP="002C1CAA">
      <w:pPr>
        <w:rPr>
          <w:rFonts w:ascii="Times New Roman" w:hAnsi="Times New Roman" w:cs="Times New Roman"/>
          <w:sz w:val="24"/>
          <w:szCs w:val="24"/>
        </w:rPr>
      </w:pPr>
      <w:r w:rsidRPr="00A21111">
        <w:rPr>
          <w:rFonts w:ascii="Times New Roman" w:hAnsi="Times New Roman" w:cs="Times New Roman"/>
          <w:sz w:val="24"/>
          <w:szCs w:val="24"/>
        </w:rPr>
        <w:t>KAPP</w:t>
      </w:r>
      <w:r w:rsidR="002C1CAA" w:rsidRPr="00A21111">
        <w:rPr>
          <w:rFonts w:ascii="Times New Roman" w:hAnsi="Times New Roman" w:cs="Times New Roman"/>
          <w:sz w:val="24"/>
          <w:szCs w:val="24"/>
        </w:rPr>
        <w:t xml:space="preserve"> kişisel verileri ancak ilgili mevzuatta belirtildiği veya işlendikleri amaç için gerekli olan süre kadar muhafaza etmektedir. Bu kapsamda, öncelikle ilgili mevzuatta kişisel verilerin saklanması için bir süre öngörülüp öngörülmediği tespit edilmekte, bir süre belirlenmişse bu süreye uygun davranılmakta, bir süre belirlenmemişse kişisel veriler işlendikleri amaç için gerekli olan süre kadar saklanmaktadır. Sürenin bitimi veya işlenmesini gerektiren sebeplerin ortadan kalkması halinde, daha uzun süre işlenmelerine izin veren hukuki bir sebep bulunmaması halinde, kişisel veriler </w:t>
      </w:r>
      <w:r w:rsidR="004B03A7" w:rsidRPr="00A21111">
        <w:rPr>
          <w:rFonts w:ascii="Times New Roman" w:hAnsi="Times New Roman" w:cs="Times New Roman"/>
          <w:sz w:val="24"/>
          <w:szCs w:val="24"/>
        </w:rPr>
        <w:t>ş</w:t>
      </w:r>
      <w:r w:rsidR="002C1CAA" w:rsidRPr="00A21111">
        <w:rPr>
          <w:rFonts w:ascii="Times New Roman" w:hAnsi="Times New Roman" w:cs="Times New Roman"/>
          <w:sz w:val="24"/>
          <w:szCs w:val="24"/>
        </w:rPr>
        <w:t>irketimizin bu yönde uyguladığı politika esaslarına göre silinmekte, yok edilmekte veya anonim hale getirilmektedir.</w:t>
      </w:r>
    </w:p>
    <w:p w14:paraId="4FB90267" w14:textId="7CB0EC6B" w:rsidR="002C1CAA" w:rsidRPr="00A21111" w:rsidRDefault="004B03A7" w:rsidP="002C1CAA">
      <w:pPr>
        <w:rPr>
          <w:rFonts w:ascii="Times New Roman" w:hAnsi="Times New Roman" w:cs="Times New Roman"/>
          <w:b/>
          <w:bCs/>
          <w:sz w:val="24"/>
          <w:szCs w:val="24"/>
        </w:rPr>
      </w:pPr>
      <w:r w:rsidRPr="00A21111">
        <w:rPr>
          <w:rFonts w:ascii="Times New Roman" w:hAnsi="Times New Roman" w:cs="Times New Roman"/>
          <w:b/>
          <w:bCs/>
          <w:sz w:val="24"/>
          <w:szCs w:val="24"/>
        </w:rPr>
        <w:t>2. PERSONELLERİN</w:t>
      </w:r>
      <w:r w:rsidR="002C1CAA" w:rsidRPr="00A21111">
        <w:rPr>
          <w:rFonts w:ascii="Times New Roman" w:hAnsi="Times New Roman" w:cs="Times New Roman"/>
          <w:b/>
          <w:bCs/>
          <w:sz w:val="24"/>
          <w:szCs w:val="24"/>
        </w:rPr>
        <w:t xml:space="preserve"> KİŞİSEL VERİLERİNİN İŞLENMESİ ŞARTLARI</w:t>
      </w:r>
    </w:p>
    <w:p w14:paraId="079E06B5" w14:textId="77777777" w:rsidR="002C1CAA" w:rsidRPr="00A21111" w:rsidRDefault="002C1CAA" w:rsidP="002C1CAA">
      <w:pPr>
        <w:rPr>
          <w:rFonts w:ascii="Times New Roman" w:hAnsi="Times New Roman" w:cs="Times New Roman"/>
          <w:sz w:val="24"/>
          <w:szCs w:val="24"/>
        </w:rPr>
      </w:pPr>
      <w:r w:rsidRPr="00A21111">
        <w:rPr>
          <w:rFonts w:ascii="Times New Roman" w:hAnsi="Times New Roman" w:cs="Times New Roman"/>
          <w:sz w:val="24"/>
          <w:szCs w:val="24"/>
        </w:rPr>
        <w:t>Kişisel veri sahibinin açık rıza vermesi, kişisel verilerin hukuka uygun olarak işlenmesini mümkün kılan hukuki dayanaklardan bir tanesidir. Açık rıza dışında, aşağıda yazan diğer şartlardan birinin varlığı durumunda da kişisel veriler işlenebilir. Kişisel veri işleme faaliyetinin dayanağı aşağıda belirtilen şartlardan yalnızca biri olabildiği gibi bu şartlardan birden fazlası da aynı kişisel veri işleme faaliyetinin dayanağı olabilir. İşlenen verilerin özel nitelikli kişisel veri olması halinde burada yazan kuralların yanında; aşağıda bu bölüm altında “Özel Nitelikli Kişisel Verilerin İşlenebileceği Haller” Başlığı içerisinde yer alan şartlar uygulanır.</w:t>
      </w:r>
    </w:p>
    <w:p w14:paraId="547406B3" w14:textId="28F04134" w:rsidR="002C1CAA" w:rsidRPr="00A21111" w:rsidRDefault="002C1CAA" w:rsidP="002C1CAA">
      <w:pPr>
        <w:rPr>
          <w:rFonts w:ascii="Times New Roman" w:hAnsi="Times New Roman" w:cs="Times New Roman"/>
          <w:b/>
          <w:bCs/>
          <w:sz w:val="24"/>
          <w:szCs w:val="24"/>
        </w:rPr>
      </w:pPr>
      <w:r w:rsidRPr="00A21111">
        <w:rPr>
          <w:rFonts w:ascii="Times New Roman" w:hAnsi="Times New Roman" w:cs="Times New Roman"/>
          <w:b/>
          <w:bCs/>
          <w:sz w:val="24"/>
          <w:szCs w:val="24"/>
        </w:rPr>
        <w:t xml:space="preserve">2.1 </w:t>
      </w:r>
      <w:r w:rsidR="004B03A7" w:rsidRPr="00A21111">
        <w:rPr>
          <w:rFonts w:ascii="Times New Roman" w:hAnsi="Times New Roman" w:cs="Times New Roman"/>
          <w:b/>
          <w:bCs/>
          <w:sz w:val="24"/>
          <w:szCs w:val="24"/>
        </w:rPr>
        <w:t>Personelin</w:t>
      </w:r>
      <w:r w:rsidRPr="00A21111">
        <w:rPr>
          <w:rFonts w:ascii="Times New Roman" w:hAnsi="Times New Roman" w:cs="Times New Roman"/>
          <w:b/>
          <w:bCs/>
          <w:sz w:val="24"/>
          <w:szCs w:val="24"/>
        </w:rPr>
        <w:t xml:space="preserve"> Kişisel Verilerinin Açık Rızaya Dayalı Olarak İşlenmesi</w:t>
      </w:r>
    </w:p>
    <w:p w14:paraId="0231DCAB" w14:textId="54F4DEF3" w:rsidR="002C1CAA" w:rsidRPr="00A21111" w:rsidRDefault="004B03A7" w:rsidP="002C1CAA">
      <w:pPr>
        <w:rPr>
          <w:rFonts w:ascii="Times New Roman" w:hAnsi="Times New Roman" w:cs="Times New Roman"/>
          <w:sz w:val="24"/>
          <w:szCs w:val="24"/>
        </w:rPr>
      </w:pPr>
      <w:bookmarkStart w:id="1" w:name="_Hlk34740477"/>
      <w:r w:rsidRPr="00A21111">
        <w:rPr>
          <w:rFonts w:ascii="Times New Roman" w:hAnsi="Times New Roman" w:cs="Times New Roman"/>
          <w:sz w:val="24"/>
          <w:szCs w:val="24"/>
        </w:rPr>
        <w:t>Personelin</w:t>
      </w:r>
      <w:bookmarkEnd w:id="1"/>
      <w:r w:rsidR="002C1CAA" w:rsidRPr="00A21111">
        <w:rPr>
          <w:rFonts w:ascii="Times New Roman" w:hAnsi="Times New Roman" w:cs="Times New Roman"/>
          <w:sz w:val="24"/>
          <w:szCs w:val="24"/>
        </w:rPr>
        <w:t xml:space="preserve"> kişisel verileri, farklı bir şarta dayalı olarak işlenmediği durumlarda, açık rızaya dayalı olarak işlenmektedir. </w:t>
      </w:r>
      <w:r w:rsidRPr="00A21111">
        <w:rPr>
          <w:rFonts w:ascii="Times New Roman" w:hAnsi="Times New Roman" w:cs="Times New Roman"/>
          <w:sz w:val="24"/>
          <w:szCs w:val="24"/>
        </w:rPr>
        <w:t>Personelin</w:t>
      </w:r>
      <w:r w:rsidR="002C1CAA" w:rsidRPr="00A21111">
        <w:rPr>
          <w:rFonts w:ascii="Times New Roman" w:hAnsi="Times New Roman" w:cs="Times New Roman"/>
          <w:sz w:val="24"/>
          <w:szCs w:val="24"/>
        </w:rPr>
        <w:t>, işlenen kişisel verilerinin hangileri olduğu, kişisel verilerinin hangi amaçlarla ve hangi sebeplerle işlendiği, kişisel verilerinin hangi kaynaklardan toplandığı, bu kişisel verilerin kimlerle paylaşılacağı ve nasıl kullanılacağı hakkında bilgilendirilir ve bu şekilde açık rızası alınır. Açık rızanın alınması kişisel verilerin toplandığı kaynak dikkate alınarak her bir veri toplama kaynağına özgü olarak hazırlanır.</w:t>
      </w:r>
    </w:p>
    <w:p w14:paraId="4DEB4537" w14:textId="2730795E" w:rsidR="002C1CAA" w:rsidRPr="00A21111" w:rsidRDefault="002C1CAA" w:rsidP="002C1CAA">
      <w:pPr>
        <w:rPr>
          <w:rFonts w:ascii="Times New Roman" w:hAnsi="Times New Roman" w:cs="Times New Roman"/>
          <w:b/>
          <w:bCs/>
          <w:sz w:val="24"/>
          <w:szCs w:val="24"/>
        </w:rPr>
      </w:pPr>
      <w:r w:rsidRPr="00A21111">
        <w:rPr>
          <w:rFonts w:ascii="Times New Roman" w:hAnsi="Times New Roman" w:cs="Times New Roman"/>
          <w:b/>
          <w:bCs/>
          <w:sz w:val="24"/>
          <w:szCs w:val="24"/>
        </w:rPr>
        <w:t>2.2 Kanunlarda Açıkça Öngörülmesi</w:t>
      </w:r>
    </w:p>
    <w:p w14:paraId="55CB388E" w14:textId="2E2EBFC3" w:rsidR="002C1CAA" w:rsidRPr="00A21111" w:rsidRDefault="002C1CAA" w:rsidP="002C1CAA">
      <w:pPr>
        <w:rPr>
          <w:rFonts w:ascii="Times New Roman" w:hAnsi="Times New Roman" w:cs="Times New Roman"/>
          <w:sz w:val="24"/>
          <w:szCs w:val="24"/>
        </w:rPr>
      </w:pPr>
      <w:r w:rsidRPr="00A21111">
        <w:rPr>
          <w:rFonts w:ascii="Times New Roman" w:hAnsi="Times New Roman" w:cs="Times New Roman"/>
          <w:sz w:val="24"/>
          <w:szCs w:val="24"/>
        </w:rPr>
        <w:t xml:space="preserve">Kanunda açıkça kişisel veri işlenmesi öngörüldüğü hallerde, </w:t>
      </w:r>
      <w:r w:rsidR="004B03A7" w:rsidRPr="00A21111">
        <w:rPr>
          <w:rFonts w:ascii="Times New Roman" w:hAnsi="Times New Roman" w:cs="Times New Roman"/>
          <w:sz w:val="24"/>
          <w:szCs w:val="24"/>
        </w:rPr>
        <w:t>ş</w:t>
      </w:r>
      <w:r w:rsidRPr="00A21111">
        <w:rPr>
          <w:rFonts w:ascii="Times New Roman" w:hAnsi="Times New Roman" w:cs="Times New Roman"/>
          <w:sz w:val="24"/>
          <w:szCs w:val="24"/>
        </w:rPr>
        <w:t xml:space="preserve">irket verisi işlenecek </w:t>
      </w:r>
      <w:r w:rsidR="004B03A7" w:rsidRPr="00A21111">
        <w:rPr>
          <w:rFonts w:ascii="Times New Roman" w:hAnsi="Times New Roman" w:cs="Times New Roman"/>
          <w:sz w:val="24"/>
          <w:szCs w:val="24"/>
        </w:rPr>
        <w:t xml:space="preserve">personelin </w:t>
      </w:r>
      <w:r w:rsidRPr="00A21111">
        <w:rPr>
          <w:rFonts w:ascii="Times New Roman" w:hAnsi="Times New Roman" w:cs="Times New Roman"/>
          <w:sz w:val="24"/>
          <w:szCs w:val="24"/>
        </w:rPr>
        <w:t>ayrıca açık rızasını almadan kişisel verilerini işler.</w:t>
      </w:r>
    </w:p>
    <w:p w14:paraId="70458DCE" w14:textId="488BF313" w:rsidR="002C1CAA" w:rsidRPr="00A21111" w:rsidRDefault="002C1CAA" w:rsidP="002C1CAA">
      <w:pPr>
        <w:rPr>
          <w:rFonts w:ascii="Times New Roman" w:hAnsi="Times New Roman" w:cs="Times New Roman"/>
          <w:b/>
          <w:bCs/>
          <w:sz w:val="24"/>
          <w:szCs w:val="24"/>
        </w:rPr>
      </w:pPr>
      <w:r w:rsidRPr="00A21111">
        <w:rPr>
          <w:rFonts w:ascii="Times New Roman" w:hAnsi="Times New Roman" w:cs="Times New Roman"/>
          <w:b/>
          <w:bCs/>
          <w:sz w:val="24"/>
          <w:szCs w:val="24"/>
        </w:rPr>
        <w:t>2.3 Fiili İmkânsızlık Sebebiyle İlgilinin Açık Rızasının Alınamaması</w:t>
      </w:r>
    </w:p>
    <w:p w14:paraId="375DF918" w14:textId="208402AA" w:rsidR="002C1CAA" w:rsidRPr="00A21111" w:rsidRDefault="002C1CAA" w:rsidP="002C1CAA">
      <w:pPr>
        <w:rPr>
          <w:rFonts w:ascii="Times New Roman" w:hAnsi="Times New Roman" w:cs="Times New Roman"/>
          <w:sz w:val="24"/>
          <w:szCs w:val="24"/>
        </w:rPr>
      </w:pPr>
      <w:r w:rsidRPr="00A21111">
        <w:rPr>
          <w:rFonts w:ascii="Times New Roman" w:hAnsi="Times New Roman" w:cs="Times New Roman"/>
          <w:sz w:val="24"/>
          <w:szCs w:val="24"/>
        </w:rPr>
        <w:lastRenderedPageBreak/>
        <w:t xml:space="preserve">Fiili imkânsızlık nedeniyle rızasını açıklayamayacak durumda olan veya rızasına geçerlilik tanınamayacak olan </w:t>
      </w:r>
      <w:r w:rsidR="004B03A7" w:rsidRPr="00A21111">
        <w:rPr>
          <w:rFonts w:ascii="Times New Roman" w:hAnsi="Times New Roman" w:cs="Times New Roman"/>
          <w:sz w:val="24"/>
          <w:szCs w:val="24"/>
        </w:rPr>
        <w:t xml:space="preserve">personelin </w:t>
      </w:r>
      <w:r w:rsidRPr="00A21111">
        <w:rPr>
          <w:rFonts w:ascii="Times New Roman" w:hAnsi="Times New Roman" w:cs="Times New Roman"/>
          <w:sz w:val="24"/>
          <w:szCs w:val="24"/>
        </w:rPr>
        <w:t xml:space="preserve">kendisinin ya da başka bir kişinin hayatı veya beden bütünlüğünü korumak için kişisel verisinin işlenmesinin zorunlu olması halinde </w:t>
      </w:r>
      <w:r w:rsidR="004B03A7" w:rsidRPr="00A21111">
        <w:rPr>
          <w:rFonts w:ascii="Times New Roman" w:hAnsi="Times New Roman" w:cs="Times New Roman"/>
          <w:sz w:val="24"/>
          <w:szCs w:val="24"/>
        </w:rPr>
        <w:t xml:space="preserve">personelin </w:t>
      </w:r>
      <w:r w:rsidRPr="00A21111">
        <w:rPr>
          <w:rFonts w:ascii="Times New Roman" w:hAnsi="Times New Roman" w:cs="Times New Roman"/>
          <w:sz w:val="24"/>
          <w:szCs w:val="24"/>
        </w:rPr>
        <w:t>açık rızası alınmaksızın verileri işlenebilir.</w:t>
      </w:r>
    </w:p>
    <w:p w14:paraId="66067079" w14:textId="77777777" w:rsidR="004B03A7" w:rsidRPr="00A21111" w:rsidRDefault="004B03A7" w:rsidP="002C1CAA">
      <w:pPr>
        <w:rPr>
          <w:rFonts w:ascii="Times New Roman" w:hAnsi="Times New Roman" w:cs="Times New Roman"/>
          <w:sz w:val="24"/>
          <w:szCs w:val="24"/>
        </w:rPr>
      </w:pPr>
    </w:p>
    <w:p w14:paraId="2B29DEDE" w14:textId="58EDE711" w:rsidR="002C1CAA" w:rsidRPr="00A21111" w:rsidRDefault="002C1CAA" w:rsidP="002C1CAA">
      <w:pPr>
        <w:rPr>
          <w:rFonts w:ascii="Times New Roman" w:hAnsi="Times New Roman" w:cs="Times New Roman"/>
          <w:b/>
          <w:bCs/>
          <w:sz w:val="24"/>
          <w:szCs w:val="24"/>
        </w:rPr>
      </w:pPr>
      <w:r w:rsidRPr="00A21111">
        <w:rPr>
          <w:rFonts w:ascii="Times New Roman" w:hAnsi="Times New Roman" w:cs="Times New Roman"/>
          <w:b/>
          <w:bCs/>
          <w:sz w:val="24"/>
          <w:szCs w:val="24"/>
        </w:rPr>
        <w:t>2.4 Sözleşmenin Kurulması veya İfasıyla Doğrudan İlgi Olması</w:t>
      </w:r>
    </w:p>
    <w:p w14:paraId="4078F3D6" w14:textId="08C2B0C2" w:rsidR="002C1CAA" w:rsidRPr="00A21111" w:rsidRDefault="002C1CAA" w:rsidP="002C1CAA">
      <w:pPr>
        <w:rPr>
          <w:rFonts w:ascii="Times New Roman" w:hAnsi="Times New Roman" w:cs="Times New Roman"/>
          <w:sz w:val="24"/>
          <w:szCs w:val="24"/>
        </w:rPr>
      </w:pPr>
      <w:r w:rsidRPr="00A21111">
        <w:rPr>
          <w:rFonts w:ascii="Times New Roman" w:hAnsi="Times New Roman" w:cs="Times New Roman"/>
          <w:sz w:val="24"/>
          <w:szCs w:val="24"/>
        </w:rPr>
        <w:t>Bir sözleşmenin kurulması veya ifasıyla doğrudan doğruya ilgili olması kaydıyla, sözleşmenin taraflarına ait kişisel verilerin işlenmesinin gerekli olması halinde veriler işlenebilir.</w:t>
      </w:r>
    </w:p>
    <w:p w14:paraId="7B2F21DF" w14:textId="18A1CC3D" w:rsidR="002C1CAA" w:rsidRPr="00A21111" w:rsidRDefault="002C1CAA" w:rsidP="002C1CAA">
      <w:pPr>
        <w:rPr>
          <w:rFonts w:ascii="Times New Roman" w:hAnsi="Times New Roman" w:cs="Times New Roman"/>
          <w:b/>
          <w:bCs/>
          <w:sz w:val="24"/>
          <w:szCs w:val="24"/>
        </w:rPr>
      </w:pPr>
      <w:r w:rsidRPr="00A21111">
        <w:rPr>
          <w:rFonts w:ascii="Times New Roman" w:hAnsi="Times New Roman" w:cs="Times New Roman"/>
          <w:b/>
          <w:bCs/>
          <w:sz w:val="24"/>
          <w:szCs w:val="24"/>
        </w:rPr>
        <w:t>2.5 Şirketin Hukuki Yükümlülüğünü Yerine Getirmesi</w:t>
      </w:r>
    </w:p>
    <w:p w14:paraId="5A335B06" w14:textId="5CBFB28A" w:rsidR="002C1CAA" w:rsidRPr="00A21111" w:rsidRDefault="002C1CAA" w:rsidP="002C1CAA">
      <w:pPr>
        <w:rPr>
          <w:rFonts w:ascii="Times New Roman" w:hAnsi="Times New Roman" w:cs="Times New Roman"/>
          <w:sz w:val="24"/>
          <w:szCs w:val="24"/>
        </w:rPr>
      </w:pPr>
      <w:r w:rsidRPr="00A21111">
        <w:rPr>
          <w:rFonts w:ascii="Times New Roman" w:hAnsi="Times New Roman" w:cs="Times New Roman"/>
          <w:sz w:val="24"/>
          <w:szCs w:val="24"/>
        </w:rPr>
        <w:t xml:space="preserve">Veri sorumlusu olarak hukuki yükümlülükleri yerine getirmek için işlemenin zorunlu olması halinde açık rıza alınmaksızın </w:t>
      </w:r>
      <w:r w:rsidR="004B03A7" w:rsidRPr="00A21111">
        <w:rPr>
          <w:rFonts w:ascii="Times New Roman" w:hAnsi="Times New Roman" w:cs="Times New Roman"/>
          <w:sz w:val="24"/>
          <w:szCs w:val="24"/>
        </w:rPr>
        <w:t xml:space="preserve">personelin </w:t>
      </w:r>
      <w:r w:rsidRPr="00A21111">
        <w:rPr>
          <w:rFonts w:ascii="Times New Roman" w:hAnsi="Times New Roman" w:cs="Times New Roman"/>
          <w:sz w:val="24"/>
          <w:szCs w:val="24"/>
        </w:rPr>
        <w:t>verileri işlenebilir.</w:t>
      </w:r>
    </w:p>
    <w:p w14:paraId="7F37EE7C" w14:textId="41C13045" w:rsidR="002C1CAA" w:rsidRPr="00A21111" w:rsidRDefault="002C1CAA" w:rsidP="002C1CAA">
      <w:pPr>
        <w:rPr>
          <w:rFonts w:ascii="Times New Roman" w:hAnsi="Times New Roman" w:cs="Times New Roman"/>
          <w:b/>
          <w:bCs/>
          <w:sz w:val="24"/>
          <w:szCs w:val="24"/>
        </w:rPr>
      </w:pPr>
      <w:r w:rsidRPr="00A21111">
        <w:rPr>
          <w:rFonts w:ascii="Times New Roman" w:hAnsi="Times New Roman" w:cs="Times New Roman"/>
          <w:b/>
          <w:bCs/>
          <w:sz w:val="24"/>
          <w:szCs w:val="24"/>
        </w:rPr>
        <w:t xml:space="preserve">2.6 </w:t>
      </w:r>
      <w:r w:rsidR="004B03A7" w:rsidRPr="00A21111">
        <w:rPr>
          <w:rFonts w:ascii="Times New Roman" w:hAnsi="Times New Roman" w:cs="Times New Roman"/>
          <w:b/>
          <w:bCs/>
          <w:sz w:val="24"/>
          <w:szCs w:val="24"/>
        </w:rPr>
        <w:t xml:space="preserve">Personellerin </w:t>
      </w:r>
      <w:r w:rsidRPr="00A21111">
        <w:rPr>
          <w:rFonts w:ascii="Times New Roman" w:hAnsi="Times New Roman" w:cs="Times New Roman"/>
          <w:b/>
          <w:bCs/>
          <w:sz w:val="24"/>
          <w:szCs w:val="24"/>
        </w:rPr>
        <w:t>Kişisel Verisini Alenileştirmesi</w:t>
      </w:r>
    </w:p>
    <w:p w14:paraId="1FC50E2C" w14:textId="120C6B15" w:rsidR="002C1CAA" w:rsidRPr="00A21111" w:rsidRDefault="004B03A7" w:rsidP="002C1CAA">
      <w:pPr>
        <w:rPr>
          <w:rFonts w:ascii="Times New Roman" w:hAnsi="Times New Roman" w:cs="Times New Roman"/>
          <w:sz w:val="24"/>
          <w:szCs w:val="24"/>
        </w:rPr>
      </w:pPr>
      <w:r w:rsidRPr="00A21111">
        <w:rPr>
          <w:rFonts w:ascii="Times New Roman" w:hAnsi="Times New Roman" w:cs="Times New Roman"/>
          <w:sz w:val="24"/>
          <w:szCs w:val="24"/>
        </w:rPr>
        <w:t>Personelin</w:t>
      </w:r>
      <w:r w:rsidR="002C1CAA" w:rsidRPr="00A21111">
        <w:rPr>
          <w:rFonts w:ascii="Times New Roman" w:hAnsi="Times New Roman" w:cs="Times New Roman"/>
          <w:sz w:val="24"/>
          <w:szCs w:val="24"/>
        </w:rPr>
        <w:t>, kişisel verisinin kendisi tarafından alenileştirilmiş olması halinde de açık rızaya gerek olmaksızın veriler işlenebilir.</w:t>
      </w:r>
    </w:p>
    <w:p w14:paraId="65BD8307" w14:textId="26B28F5A" w:rsidR="002C1CAA" w:rsidRPr="00A21111" w:rsidRDefault="002C1CAA" w:rsidP="002C1CAA">
      <w:pPr>
        <w:rPr>
          <w:rFonts w:ascii="Times New Roman" w:hAnsi="Times New Roman" w:cs="Times New Roman"/>
          <w:b/>
          <w:bCs/>
          <w:sz w:val="24"/>
          <w:szCs w:val="24"/>
        </w:rPr>
      </w:pPr>
      <w:r w:rsidRPr="00A21111">
        <w:rPr>
          <w:rFonts w:ascii="Times New Roman" w:hAnsi="Times New Roman" w:cs="Times New Roman"/>
          <w:b/>
          <w:bCs/>
          <w:sz w:val="24"/>
          <w:szCs w:val="24"/>
        </w:rPr>
        <w:t>2.7 Bir Hakkın Tesisi veya Korunması için Veri İşlemenin Zorunlu Olması</w:t>
      </w:r>
    </w:p>
    <w:p w14:paraId="3258839A" w14:textId="0707937B" w:rsidR="002C1CAA" w:rsidRPr="00A21111" w:rsidRDefault="002C1CAA" w:rsidP="002C1CAA">
      <w:pPr>
        <w:rPr>
          <w:rFonts w:ascii="Times New Roman" w:hAnsi="Times New Roman" w:cs="Times New Roman"/>
          <w:sz w:val="24"/>
          <w:szCs w:val="24"/>
        </w:rPr>
      </w:pPr>
      <w:r w:rsidRPr="00A21111">
        <w:rPr>
          <w:rFonts w:ascii="Times New Roman" w:hAnsi="Times New Roman" w:cs="Times New Roman"/>
          <w:sz w:val="24"/>
          <w:szCs w:val="24"/>
        </w:rPr>
        <w:t xml:space="preserve">Bir hakkın tesisi, kullanılması veya korunması için veri işlemenin zorunlu olması halinde </w:t>
      </w:r>
      <w:r w:rsidR="00F64073" w:rsidRPr="00A21111">
        <w:rPr>
          <w:rFonts w:ascii="Times New Roman" w:hAnsi="Times New Roman" w:cs="Times New Roman"/>
          <w:sz w:val="24"/>
          <w:szCs w:val="24"/>
        </w:rPr>
        <w:t>personelin</w:t>
      </w:r>
      <w:r w:rsidRPr="00A21111">
        <w:rPr>
          <w:rFonts w:ascii="Times New Roman" w:hAnsi="Times New Roman" w:cs="Times New Roman"/>
          <w:sz w:val="24"/>
          <w:szCs w:val="24"/>
        </w:rPr>
        <w:t xml:space="preserve"> açık rızası alınmaksızın verileri işlenebilir.</w:t>
      </w:r>
    </w:p>
    <w:p w14:paraId="08BD7F8B" w14:textId="422ACABA" w:rsidR="002C1CAA" w:rsidRPr="00A21111" w:rsidRDefault="002C1CAA" w:rsidP="002C1CAA">
      <w:pPr>
        <w:rPr>
          <w:rFonts w:ascii="Times New Roman" w:hAnsi="Times New Roman" w:cs="Times New Roman"/>
          <w:b/>
          <w:bCs/>
          <w:sz w:val="24"/>
          <w:szCs w:val="24"/>
        </w:rPr>
      </w:pPr>
      <w:r w:rsidRPr="00A21111">
        <w:rPr>
          <w:rFonts w:ascii="Times New Roman" w:hAnsi="Times New Roman" w:cs="Times New Roman"/>
          <w:b/>
          <w:bCs/>
          <w:sz w:val="24"/>
          <w:szCs w:val="24"/>
        </w:rPr>
        <w:t>2.8 Meşru Menfaate Dayalı Olarak Verilerin İşlenmesi</w:t>
      </w:r>
    </w:p>
    <w:p w14:paraId="68D2ADBE" w14:textId="36FA41C4" w:rsidR="002C1CAA" w:rsidRPr="00A21111" w:rsidRDefault="00F64073" w:rsidP="002C1CAA">
      <w:pPr>
        <w:rPr>
          <w:rFonts w:ascii="Times New Roman" w:hAnsi="Times New Roman" w:cs="Times New Roman"/>
          <w:sz w:val="24"/>
          <w:szCs w:val="24"/>
        </w:rPr>
      </w:pPr>
      <w:r w:rsidRPr="00A21111">
        <w:rPr>
          <w:rFonts w:ascii="Times New Roman" w:hAnsi="Times New Roman" w:cs="Times New Roman"/>
          <w:sz w:val="24"/>
          <w:szCs w:val="24"/>
        </w:rPr>
        <w:t xml:space="preserve">Personelin </w:t>
      </w:r>
      <w:r w:rsidR="002C1CAA" w:rsidRPr="00A21111">
        <w:rPr>
          <w:rFonts w:ascii="Times New Roman" w:hAnsi="Times New Roman" w:cs="Times New Roman"/>
          <w:sz w:val="24"/>
          <w:szCs w:val="24"/>
        </w:rPr>
        <w:t xml:space="preserve">temel hak ve özgürlüklerine zarar vermemek kaydıyla </w:t>
      </w:r>
      <w:proofErr w:type="spellStart"/>
      <w:r w:rsidR="0001050F" w:rsidRPr="00A21111">
        <w:rPr>
          <w:rFonts w:ascii="Times New Roman" w:hAnsi="Times New Roman" w:cs="Times New Roman"/>
          <w:sz w:val="24"/>
          <w:szCs w:val="24"/>
        </w:rPr>
        <w:t>KAPP’ın</w:t>
      </w:r>
      <w:proofErr w:type="spellEnd"/>
      <w:r w:rsidR="002C1CAA" w:rsidRPr="00A21111">
        <w:rPr>
          <w:rFonts w:ascii="Times New Roman" w:hAnsi="Times New Roman" w:cs="Times New Roman"/>
          <w:sz w:val="24"/>
          <w:szCs w:val="24"/>
        </w:rPr>
        <w:t xml:space="preserve"> meşru menfaatleri için veri işlemenin zorunlu olması halinde </w:t>
      </w:r>
      <w:r w:rsidRPr="00A21111">
        <w:rPr>
          <w:rFonts w:ascii="Times New Roman" w:hAnsi="Times New Roman" w:cs="Times New Roman"/>
          <w:sz w:val="24"/>
          <w:szCs w:val="24"/>
        </w:rPr>
        <w:t xml:space="preserve">personellerin </w:t>
      </w:r>
      <w:r w:rsidR="002C1CAA" w:rsidRPr="00A21111">
        <w:rPr>
          <w:rFonts w:ascii="Times New Roman" w:hAnsi="Times New Roman" w:cs="Times New Roman"/>
          <w:sz w:val="24"/>
          <w:szCs w:val="24"/>
        </w:rPr>
        <w:t>açık rızası alınmaksızın verileri işlenebilir.</w:t>
      </w:r>
    </w:p>
    <w:p w14:paraId="75603F57" w14:textId="4634F003" w:rsidR="002C1CAA" w:rsidRPr="00A21111" w:rsidRDefault="002C1CAA" w:rsidP="002C1CAA">
      <w:pPr>
        <w:rPr>
          <w:rFonts w:ascii="Times New Roman" w:hAnsi="Times New Roman" w:cs="Times New Roman"/>
          <w:b/>
          <w:bCs/>
          <w:sz w:val="24"/>
          <w:szCs w:val="24"/>
        </w:rPr>
      </w:pPr>
      <w:r w:rsidRPr="00A21111">
        <w:rPr>
          <w:rFonts w:ascii="Times New Roman" w:hAnsi="Times New Roman" w:cs="Times New Roman"/>
          <w:b/>
          <w:bCs/>
          <w:sz w:val="24"/>
          <w:szCs w:val="24"/>
        </w:rPr>
        <w:t>3 ÖZEL NİTELİKLİ KİŞİSEL VERİLERİN İŞLENEBİLECEĞİ HALLER</w:t>
      </w:r>
    </w:p>
    <w:p w14:paraId="086AED56" w14:textId="77777777" w:rsidR="002C1CAA" w:rsidRPr="00A21111" w:rsidRDefault="002C1CAA" w:rsidP="002C1CAA">
      <w:pPr>
        <w:rPr>
          <w:rFonts w:ascii="Times New Roman" w:hAnsi="Times New Roman" w:cs="Times New Roman"/>
          <w:sz w:val="24"/>
          <w:szCs w:val="24"/>
        </w:rPr>
      </w:pPr>
      <w:r w:rsidRPr="00A21111">
        <w:rPr>
          <w:rFonts w:ascii="Times New Roman" w:hAnsi="Times New Roman" w:cs="Times New Roman"/>
          <w:sz w:val="24"/>
          <w:szCs w:val="24"/>
        </w:rPr>
        <w:t>Kişisel verilerin bir kısmı, “özel nitelikli kişisel veri” olarak ayrı şekilde düzenlenmekte ve özel bir korumaya tabi olmaktadır. Hukuka aykırı olarak işlendiğinde kişilerin mağduriyetine veya ayrımcılığa sebep olma riski nedeniyle, bu verilere özel önem atfedilmiştir.</w:t>
      </w:r>
    </w:p>
    <w:p w14:paraId="091FB21F" w14:textId="2F18B099" w:rsidR="002C1CAA" w:rsidRPr="00A21111" w:rsidRDefault="002C1CAA" w:rsidP="002C1CAA">
      <w:pPr>
        <w:rPr>
          <w:rFonts w:ascii="Times New Roman" w:hAnsi="Times New Roman" w:cs="Times New Roman"/>
          <w:b/>
          <w:bCs/>
          <w:sz w:val="24"/>
          <w:szCs w:val="24"/>
        </w:rPr>
      </w:pPr>
      <w:r w:rsidRPr="00A21111">
        <w:rPr>
          <w:rFonts w:ascii="Times New Roman" w:hAnsi="Times New Roman" w:cs="Times New Roman"/>
          <w:b/>
          <w:bCs/>
          <w:sz w:val="24"/>
          <w:szCs w:val="24"/>
        </w:rPr>
        <w:t>3.1 Özel Nitelikli Kişisel Verilerin Açık Rızaya Dayalı Olarak İşlenmesi</w:t>
      </w:r>
    </w:p>
    <w:p w14:paraId="2000F361" w14:textId="21475415" w:rsidR="002C1CAA" w:rsidRPr="00A21111" w:rsidRDefault="002C1CAA" w:rsidP="002C1CAA">
      <w:pPr>
        <w:rPr>
          <w:rFonts w:ascii="Times New Roman" w:hAnsi="Times New Roman" w:cs="Times New Roman"/>
          <w:sz w:val="24"/>
          <w:szCs w:val="24"/>
        </w:rPr>
      </w:pPr>
      <w:r w:rsidRPr="00A21111">
        <w:rPr>
          <w:rFonts w:ascii="Times New Roman" w:hAnsi="Times New Roman" w:cs="Times New Roman"/>
          <w:sz w:val="24"/>
          <w:szCs w:val="24"/>
        </w:rPr>
        <w:t xml:space="preserve">Özel nitelikli kişisel veriler </w:t>
      </w:r>
      <w:r w:rsidR="00F64073" w:rsidRPr="00A21111">
        <w:rPr>
          <w:rFonts w:ascii="Times New Roman" w:hAnsi="Times New Roman" w:cs="Times New Roman"/>
          <w:sz w:val="24"/>
          <w:szCs w:val="24"/>
        </w:rPr>
        <w:t xml:space="preserve">personelin </w:t>
      </w:r>
      <w:r w:rsidRPr="00A21111">
        <w:rPr>
          <w:rFonts w:ascii="Times New Roman" w:hAnsi="Times New Roman" w:cs="Times New Roman"/>
          <w:sz w:val="24"/>
          <w:szCs w:val="24"/>
        </w:rPr>
        <w:t xml:space="preserve">açık rızası olması halinde işlenebilir. Açık rıza özel nitelikli kişisel verinin niteliğine göre bu </w:t>
      </w:r>
      <w:r w:rsidR="00F64073" w:rsidRPr="00A21111">
        <w:rPr>
          <w:rFonts w:ascii="Times New Roman" w:hAnsi="Times New Roman" w:cs="Times New Roman"/>
          <w:sz w:val="24"/>
          <w:szCs w:val="24"/>
        </w:rPr>
        <w:t>p</w:t>
      </w:r>
      <w:r w:rsidRPr="00A21111">
        <w:rPr>
          <w:rFonts w:ascii="Times New Roman" w:hAnsi="Times New Roman" w:cs="Times New Roman"/>
          <w:sz w:val="24"/>
          <w:szCs w:val="24"/>
        </w:rPr>
        <w:t>olitikada belirtilen ilkeler ve gerekli idari ve teknik tedbirler alınarak işlenebilir.</w:t>
      </w:r>
    </w:p>
    <w:p w14:paraId="5F8598D8" w14:textId="47BCA127" w:rsidR="002C1CAA" w:rsidRPr="00A21111" w:rsidRDefault="002C1CAA" w:rsidP="002C1CAA">
      <w:pPr>
        <w:rPr>
          <w:rFonts w:ascii="Times New Roman" w:hAnsi="Times New Roman" w:cs="Times New Roman"/>
          <w:b/>
          <w:bCs/>
          <w:sz w:val="24"/>
          <w:szCs w:val="24"/>
        </w:rPr>
      </w:pPr>
      <w:r w:rsidRPr="00A21111">
        <w:rPr>
          <w:rFonts w:ascii="Times New Roman" w:hAnsi="Times New Roman" w:cs="Times New Roman"/>
          <w:b/>
          <w:bCs/>
          <w:sz w:val="24"/>
          <w:szCs w:val="24"/>
        </w:rPr>
        <w:t>3.2 Özel Nitelikli Kişisel Verilerin Açık Rıza Olmaksızın İşlenebileceği Haller</w:t>
      </w:r>
    </w:p>
    <w:p w14:paraId="234570AF" w14:textId="62CBB0D6" w:rsidR="002C1CAA" w:rsidRPr="00A21111" w:rsidRDefault="002C1CAA" w:rsidP="002C1CAA">
      <w:pPr>
        <w:rPr>
          <w:rFonts w:ascii="Times New Roman" w:hAnsi="Times New Roman" w:cs="Times New Roman"/>
          <w:sz w:val="24"/>
          <w:szCs w:val="24"/>
        </w:rPr>
      </w:pPr>
      <w:r w:rsidRPr="00A21111">
        <w:rPr>
          <w:rFonts w:ascii="Times New Roman" w:hAnsi="Times New Roman" w:cs="Times New Roman"/>
          <w:sz w:val="24"/>
          <w:szCs w:val="24"/>
        </w:rPr>
        <w:t xml:space="preserve">Özel nitelikli kişisel veriler, </w:t>
      </w:r>
      <w:r w:rsidR="00F64073" w:rsidRPr="00A21111">
        <w:rPr>
          <w:rFonts w:ascii="Times New Roman" w:hAnsi="Times New Roman" w:cs="Times New Roman"/>
          <w:sz w:val="24"/>
          <w:szCs w:val="24"/>
        </w:rPr>
        <w:t xml:space="preserve">personelin </w:t>
      </w:r>
      <w:r w:rsidRPr="00A21111">
        <w:rPr>
          <w:rFonts w:ascii="Times New Roman" w:hAnsi="Times New Roman" w:cs="Times New Roman"/>
          <w:sz w:val="24"/>
          <w:szCs w:val="24"/>
        </w:rPr>
        <w:t>açık rızası bulunmayan durumlarda Kişisel Verileri Koruma Kurulu (“Kurul”) tarafından belirlenecek olan yeterli önlemlerin alınması kaydıyla aşağıdaki durumlarda işlenmektedir:</w:t>
      </w:r>
    </w:p>
    <w:p w14:paraId="3A00B7BA" w14:textId="22502A77" w:rsidR="002C1CAA" w:rsidRPr="00A21111" w:rsidRDefault="002C1CAA" w:rsidP="002C1CAA">
      <w:pPr>
        <w:rPr>
          <w:rFonts w:ascii="Times New Roman" w:hAnsi="Times New Roman" w:cs="Times New Roman"/>
          <w:sz w:val="24"/>
          <w:szCs w:val="24"/>
        </w:rPr>
      </w:pPr>
      <w:r w:rsidRPr="00A21111">
        <w:rPr>
          <w:rFonts w:ascii="Times New Roman" w:hAnsi="Times New Roman" w:cs="Times New Roman"/>
          <w:sz w:val="24"/>
          <w:szCs w:val="24"/>
        </w:rPr>
        <w:t xml:space="preserve">(i) </w:t>
      </w:r>
      <w:r w:rsidR="00F64073" w:rsidRPr="00A21111">
        <w:rPr>
          <w:rFonts w:ascii="Times New Roman" w:hAnsi="Times New Roman" w:cs="Times New Roman"/>
          <w:sz w:val="24"/>
          <w:szCs w:val="24"/>
        </w:rPr>
        <w:t xml:space="preserve">Personelin </w:t>
      </w:r>
      <w:r w:rsidRPr="00A21111">
        <w:rPr>
          <w:rFonts w:ascii="Times New Roman" w:hAnsi="Times New Roman" w:cs="Times New Roman"/>
          <w:sz w:val="24"/>
          <w:szCs w:val="24"/>
        </w:rPr>
        <w:t>sağlığı ve cinsel hayatı dışındaki özel nitelikli kişisel veriler açısından, kanunlarda öngörülen hallerde,</w:t>
      </w:r>
    </w:p>
    <w:p w14:paraId="48951F5B" w14:textId="73EEF1CC" w:rsidR="002C1CAA" w:rsidRPr="00A21111" w:rsidRDefault="002C1CAA" w:rsidP="002C1CAA">
      <w:pPr>
        <w:rPr>
          <w:rFonts w:ascii="Times New Roman" w:hAnsi="Times New Roman" w:cs="Times New Roman"/>
          <w:sz w:val="24"/>
          <w:szCs w:val="24"/>
        </w:rPr>
      </w:pPr>
      <w:r w:rsidRPr="00A21111">
        <w:rPr>
          <w:rFonts w:ascii="Times New Roman" w:hAnsi="Times New Roman" w:cs="Times New Roman"/>
          <w:sz w:val="24"/>
          <w:szCs w:val="24"/>
        </w:rPr>
        <w:t xml:space="preserve">(ii) </w:t>
      </w:r>
      <w:r w:rsidR="00F64073" w:rsidRPr="00A21111">
        <w:rPr>
          <w:rFonts w:ascii="Times New Roman" w:hAnsi="Times New Roman" w:cs="Times New Roman"/>
          <w:sz w:val="24"/>
          <w:szCs w:val="24"/>
        </w:rPr>
        <w:t>Personelin</w:t>
      </w:r>
      <w:r w:rsidRPr="00A21111">
        <w:rPr>
          <w:rFonts w:ascii="Times New Roman" w:hAnsi="Times New Roman" w:cs="Times New Roman"/>
          <w:sz w:val="24"/>
          <w:szCs w:val="24"/>
        </w:rPr>
        <w:t xml:space="preserve"> sağlığına ve cinsel hayatına ilişkin özel nitelikli kişisel verileri açısından ise kamu sağlığının korunması, koruyucu hekimlik, tıbbi teşhis, tedavi ve bakım hizmetlerinin </w:t>
      </w:r>
      <w:r w:rsidRPr="00A21111">
        <w:rPr>
          <w:rFonts w:ascii="Times New Roman" w:hAnsi="Times New Roman" w:cs="Times New Roman"/>
          <w:sz w:val="24"/>
          <w:szCs w:val="24"/>
        </w:rPr>
        <w:lastRenderedPageBreak/>
        <w:t>yürütülmesi, sağlık hizmetleri ile finansmanının planlanması ve yönetimi amacıyla, sır saklama yükümlülüğü altında bulunan kişiler veya yetkili kurum ve kuruluşlar tarafından işlenmesi halinde.</w:t>
      </w:r>
    </w:p>
    <w:p w14:paraId="1BE0B629" w14:textId="26DD5223" w:rsidR="002C1CAA" w:rsidRPr="00A21111" w:rsidRDefault="002C1CAA" w:rsidP="002C1CAA">
      <w:pPr>
        <w:rPr>
          <w:rFonts w:ascii="Times New Roman" w:hAnsi="Times New Roman" w:cs="Times New Roman"/>
          <w:b/>
          <w:bCs/>
          <w:sz w:val="24"/>
          <w:szCs w:val="24"/>
        </w:rPr>
      </w:pPr>
      <w:r w:rsidRPr="00A21111">
        <w:rPr>
          <w:rFonts w:ascii="Times New Roman" w:hAnsi="Times New Roman" w:cs="Times New Roman"/>
          <w:b/>
          <w:bCs/>
          <w:sz w:val="24"/>
          <w:szCs w:val="24"/>
        </w:rPr>
        <w:t>4</w:t>
      </w:r>
      <w:r w:rsidR="00F64073" w:rsidRPr="00A21111">
        <w:rPr>
          <w:rFonts w:ascii="Times New Roman" w:hAnsi="Times New Roman" w:cs="Times New Roman"/>
          <w:b/>
          <w:bCs/>
          <w:sz w:val="24"/>
          <w:szCs w:val="24"/>
        </w:rPr>
        <w:t xml:space="preserve">. </w:t>
      </w:r>
      <w:r w:rsidRPr="00A21111">
        <w:rPr>
          <w:rFonts w:ascii="Times New Roman" w:hAnsi="Times New Roman" w:cs="Times New Roman"/>
          <w:b/>
          <w:bCs/>
          <w:sz w:val="24"/>
          <w:szCs w:val="24"/>
        </w:rPr>
        <w:t>ÇALIŞAN ADAYI’NIN AYDINLATILMASI VE BİLGİLENDİRİLMESİ</w:t>
      </w:r>
    </w:p>
    <w:p w14:paraId="3D4DF0BC" w14:textId="6513A98F" w:rsidR="002C1CAA" w:rsidRPr="00A21111" w:rsidRDefault="002C1CAA" w:rsidP="002C1CAA">
      <w:pPr>
        <w:rPr>
          <w:rFonts w:ascii="Times New Roman" w:hAnsi="Times New Roman" w:cs="Times New Roman"/>
          <w:sz w:val="24"/>
          <w:szCs w:val="24"/>
        </w:rPr>
      </w:pPr>
      <w:r w:rsidRPr="00A21111">
        <w:rPr>
          <w:rFonts w:ascii="Times New Roman" w:hAnsi="Times New Roman" w:cs="Times New Roman"/>
          <w:sz w:val="24"/>
          <w:szCs w:val="24"/>
        </w:rPr>
        <w:t xml:space="preserve">Kişisel verilerin elde edilmesi sırasında kişisel veri sahipleri </w:t>
      </w:r>
      <w:r w:rsidR="0001050F" w:rsidRPr="00A21111">
        <w:rPr>
          <w:rFonts w:ascii="Times New Roman" w:hAnsi="Times New Roman" w:cs="Times New Roman"/>
          <w:sz w:val="24"/>
          <w:szCs w:val="24"/>
        </w:rPr>
        <w:t xml:space="preserve">KAPP </w:t>
      </w:r>
      <w:r w:rsidRPr="00A21111">
        <w:rPr>
          <w:rFonts w:ascii="Times New Roman" w:hAnsi="Times New Roman" w:cs="Times New Roman"/>
          <w:sz w:val="24"/>
          <w:szCs w:val="24"/>
        </w:rPr>
        <w:t xml:space="preserve">tarafından bilgilendirilir. Bu kapsamda varsa </w:t>
      </w:r>
      <w:proofErr w:type="spellStart"/>
      <w:r w:rsidR="0001050F" w:rsidRPr="00A21111">
        <w:rPr>
          <w:rFonts w:ascii="Times New Roman" w:hAnsi="Times New Roman" w:cs="Times New Roman"/>
          <w:sz w:val="24"/>
          <w:szCs w:val="24"/>
        </w:rPr>
        <w:t>KAPP’ın</w:t>
      </w:r>
      <w:proofErr w:type="spellEnd"/>
      <w:r w:rsidRPr="00A21111">
        <w:rPr>
          <w:rFonts w:ascii="Times New Roman" w:hAnsi="Times New Roman" w:cs="Times New Roman"/>
          <w:sz w:val="24"/>
          <w:szCs w:val="24"/>
        </w:rPr>
        <w:t xml:space="preserve"> temsilcisinin kimliği, kişisel verilerin hangi amaçla işleneceği, işlenen kişisel verilerin kimlere ve hangi amaçla aktarılabileceği, kişisel veri toplamanın yöntemi ve hukuki sebebi ile </w:t>
      </w:r>
      <w:r w:rsidR="00F64073" w:rsidRPr="00A21111">
        <w:rPr>
          <w:rFonts w:ascii="Times New Roman" w:hAnsi="Times New Roman" w:cs="Times New Roman"/>
          <w:sz w:val="24"/>
          <w:szCs w:val="24"/>
        </w:rPr>
        <w:t xml:space="preserve">personelin </w:t>
      </w:r>
      <w:r w:rsidRPr="00A21111">
        <w:rPr>
          <w:rFonts w:ascii="Times New Roman" w:hAnsi="Times New Roman" w:cs="Times New Roman"/>
          <w:sz w:val="24"/>
          <w:szCs w:val="24"/>
        </w:rPr>
        <w:t>sahip oldukları haklar kendilerine bildirilir.</w:t>
      </w:r>
      <w:r w:rsidR="00F64073" w:rsidRPr="00A21111">
        <w:rPr>
          <w:rFonts w:ascii="Times New Roman" w:hAnsi="Times New Roman" w:cs="Times New Roman"/>
          <w:sz w:val="24"/>
          <w:szCs w:val="24"/>
        </w:rPr>
        <w:t xml:space="preserve"> Personelin</w:t>
      </w:r>
      <w:r w:rsidRPr="00A21111">
        <w:rPr>
          <w:rFonts w:ascii="Times New Roman" w:hAnsi="Times New Roman" w:cs="Times New Roman"/>
          <w:sz w:val="24"/>
          <w:szCs w:val="24"/>
        </w:rPr>
        <w:t>, kişisel verilerine ilişkin bilgi talep etmesi halinde, Şirket tarafından gerekli bilgilendirme yapılır.</w:t>
      </w:r>
    </w:p>
    <w:p w14:paraId="72192580" w14:textId="2A143B5D" w:rsidR="002C1CAA" w:rsidRPr="00A21111" w:rsidRDefault="002C1CAA" w:rsidP="002C1CAA">
      <w:pPr>
        <w:rPr>
          <w:rFonts w:ascii="Times New Roman" w:hAnsi="Times New Roman" w:cs="Times New Roman"/>
          <w:b/>
          <w:bCs/>
          <w:sz w:val="24"/>
          <w:szCs w:val="24"/>
        </w:rPr>
      </w:pPr>
      <w:r w:rsidRPr="00A21111">
        <w:rPr>
          <w:rFonts w:ascii="Times New Roman" w:hAnsi="Times New Roman" w:cs="Times New Roman"/>
          <w:b/>
          <w:bCs/>
          <w:sz w:val="24"/>
          <w:szCs w:val="24"/>
        </w:rPr>
        <w:t>5</w:t>
      </w:r>
      <w:r w:rsidR="00F64073" w:rsidRPr="00A21111">
        <w:rPr>
          <w:rFonts w:ascii="Times New Roman" w:hAnsi="Times New Roman" w:cs="Times New Roman"/>
          <w:b/>
          <w:bCs/>
          <w:sz w:val="24"/>
          <w:szCs w:val="24"/>
        </w:rPr>
        <w:t>.</w:t>
      </w:r>
      <w:r w:rsidRPr="00A21111">
        <w:rPr>
          <w:rFonts w:ascii="Times New Roman" w:hAnsi="Times New Roman" w:cs="Times New Roman"/>
          <w:b/>
          <w:bCs/>
          <w:sz w:val="24"/>
          <w:szCs w:val="24"/>
        </w:rPr>
        <w:t>KİŞİSEL VERİLERİN KATEGORİZASYONU</w:t>
      </w:r>
    </w:p>
    <w:p w14:paraId="49C08B19" w14:textId="21602A24" w:rsidR="002C1CAA" w:rsidRPr="00A21111" w:rsidRDefault="002C1CAA" w:rsidP="002C1CAA">
      <w:pPr>
        <w:rPr>
          <w:rFonts w:ascii="Times New Roman" w:hAnsi="Times New Roman" w:cs="Times New Roman"/>
          <w:sz w:val="24"/>
          <w:szCs w:val="24"/>
        </w:rPr>
      </w:pPr>
      <w:r w:rsidRPr="00A21111">
        <w:rPr>
          <w:rFonts w:ascii="Times New Roman" w:hAnsi="Times New Roman" w:cs="Times New Roman"/>
          <w:sz w:val="24"/>
          <w:szCs w:val="24"/>
        </w:rPr>
        <w:t xml:space="preserve">Bu </w:t>
      </w:r>
      <w:r w:rsidR="0001050F" w:rsidRPr="00A21111">
        <w:rPr>
          <w:rFonts w:ascii="Times New Roman" w:hAnsi="Times New Roman" w:cs="Times New Roman"/>
          <w:sz w:val="24"/>
          <w:szCs w:val="24"/>
        </w:rPr>
        <w:t>p</w:t>
      </w:r>
      <w:r w:rsidRPr="00A21111">
        <w:rPr>
          <w:rFonts w:ascii="Times New Roman" w:hAnsi="Times New Roman" w:cs="Times New Roman"/>
          <w:sz w:val="24"/>
          <w:szCs w:val="24"/>
        </w:rPr>
        <w:t xml:space="preserve">olitika kapsamında, </w:t>
      </w:r>
      <w:r w:rsidR="0001050F" w:rsidRPr="00A21111">
        <w:rPr>
          <w:rFonts w:ascii="Times New Roman" w:hAnsi="Times New Roman" w:cs="Times New Roman"/>
          <w:sz w:val="24"/>
          <w:szCs w:val="24"/>
        </w:rPr>
        <w:t>KAPP</w:t>
      </w:r>
      <w:r w:rsidRPr="00A21111">
        <w:rPr>
          <w:rFonts w:ascii="Times New Roman" w:hAnsi="Times New Roman" w:cs="Times New Roman"/>
          <w:sz w:val="24"/>
          <w:szCs w:val="24"/>
        </w:rPr>
        <w:t xml:space="preserve"> tarafından </w:t>
      </w:r>
      <w:r w:rsidR="00F64073" w:rsidRPr="00A21111">
        <w:rPr>
          <w:rFonts w:ascii="Times New Roman" w:hAnsi="Times New Roman" w:cs="Times New Roman"/>
          <w:sz w:val="24"/>
          <w:szCs w:val="24"/>
        </w:rPr>
        <w:t xml:space="preserve">personelin </w:t>
      </w:r>
      <w:r w:rsidRPr="00A21111">
        <w:rPr>
          <w:rFonts w:ascii="Times New Roman" w:hAnsi="Times New Roman" w:cs="Times New Roman"/>
          <w:sz w:val="24"/>
          <w:szCs w:val="24"/>
        </w:rPr>
        <w:t>aşağıda belirtilen kategorilerdeki kişisel verileri işlenmektedir.</w:t>
      </w:r>
    </w:p>
    <w:p w14:paraId="28B7AAA6" w14:textId="77777777" w:rsidR="00F64073" w:rsidRPr="00A21111" w:rsidRDefault="002C1CAA" w:rsidP="002C1CAA">
      <w:pPr>
        <w:rPr>
          <w:rFonts w:ascii="Times New Roman" w:hAnsi="Times New Roman" w:cs="Times New Roman"/>
          <w:sz w:val="24"/>
          <w:szCs w:val="24"/>
        </w:rPr>
      </w:pPr>
      <w:r w:rsidRPr="00A21111">
        <w:rPr>
          <w:rFonts w:ascii="Times New Roman" w:hAnsi="Times New Roman" w:cs="Times New Roman"/>
          <w:b/>
          <w:bCs/>
          <w:sz w:val="24"/>
          <w:szCs w:val="24"/>
        </w:rPr>
        <w:t>KİŞİSEL VERİ KATEGORİZASYONU KİŞİSEL VERİ KATEGORİZASYONU AÇIKLAMA</w:t>
      </w:r>
      <w:r w:rsidRPr="00A21111">
        <w:rPr>
          <w:rFonts w:ascii="Times New Roman" w:hAnsi="Times New Roman" w:cs="Times New Roman"/>
          <w:sz w:val="24"/>
          <w:szCs w:val="24"/>
        </w:rPr>
        <w:t xml:space="preserve"> </w:t>
      </w:r>
    </w:p>
    <w:p w14:paraId="29A66C7A" w14:textId="0F33D1BD" w:rsidR="002C1CAA" w:rsidRPr="00A21111" w:rsidRDefault="002C1CAA" w:rsidP="002C1CAA">
      <w:pPr>
        <w:rPr>
          <w:rFonts w:ascii="Times New Roman" w:hAnsi="Times New Roman" w:cs="Times New Roman"/>
          <w:sz w:val="24"/>
          <w:szCs w:val="24"/>
        </w:rPr>
      </w:pPr>
      <w:r w:rsidRPr="00A21111">
        <w:rPr>
          <w:rFonts w:ascii="Times New Roman" w:hAnsi="Times New Roman" w:cs="Times New Roman"/>
          <w:sz w:val="24"/>
          <w:szCs w:val="24"/>
        </w:rPr>
        <w:t>Kimlik Bilgisi Ad-</w:t>
      </w:r>
      <w:proofErr w:type="spellStart"/>
      <w:r w:rsidRPr="00A21111">
        <w:rPr>
          <w:rFonts w:ascii="Times New Roman" w:hAnsi="Times New Roman" w:cs="Times New Roman"/>
          <w:sz w:val="24"/>
          <w:szCs w:val="24"/>
        </w:rPr>
        <w:t>Soyad</w:t>
      </w:r>
      <w:proofErr w:type="spellEnd"/>
      <w:r w:rsidRPr="00A21111">
        <w:rPr>
          <w:rFonts w:ascii="Times New Roman" w:hAnsi="Times New Roman" w:cs="Times New Roman"/>
          <w:sz w:val="24"/>
          <w:szCs w:val="24"/>
        </w:rPr>
        <w:t xml:space="preserve">, T.C. kimlik numarası, uyruk bilgisi, doğum yeri, doğum tarihi, cinsiyet gibi bilgileri içeren ehliyet, nüfus cüzdanı ve pasaport gibi belgeler ile vergi numarası, SGK numarası, </w:t>
      </w:r>
      <w:proofErr w:type="spellStart"/>
      <w:r w:rsidRPr="00A21111">
        <w:rPr>
          <w:rFonts w:ascii="Times New Roman" w:hAnsi="Times New Roman" w:cs="Times New Roman"/>
          <w:sz w:val="24"/>
          <w:szCs w:val="24"/>
        </w:rPr>
        <w:t>v.b</w:t>
      </w:r>
      <w:proofErr w:type="spellEnd"/>
      <w:r w:rsidRPr="00A21111">
        <w:rPr>
          <w:rFonts w:ascii="Times New Roman" w:hAnsi="Times New Roman" w:cs="Times New Roman"/>
          <w:sz w:val="24"/>
          <w:szCs w:val="24"/>
        </w:rPr>
        <w:t xml:space="preserve">. bilgiler </w:t>
      </w:r>
      <w:r w:rsidR="00F64073" w:rsidRPr="00A21111">
        <w:rPr>
          <w:rFonts w:ascii="Times New Roman" w:hAnsi="Times New Roman" w:cs="Times New Roman"/>
          <w:sz w:val="24"/>
          <w:szCs w:val="24"/>
        </w:rPr>
        <w:t xml:space="preserve">personel bilgisi ve </w:t>
      </w:r>
      <w:r w:rsidRPr="00A21111">
        <w:rPr>
          <w:rFonts w:ascii="Times New Roman" w:hAnsi="Times New Roman" w:cs="Times New Roman"/>
          <w:sz w:val="24"/>
          <w:szCs w:val="24"/>
        </w:rPr>
        <w:t xml:space="preserve">işe alım süreçlerinde uygun pozisyon için değerlendirilebilmesine temel olacak bilgilerin elde edilmesine yönelik işlenen her türlü kişisel veri (askerlik durum bilgisi, eğitim bilgisi, referans bilgisi dahil). İletişim Bilgisi telefon numarası, adres, e-mail adresi, faks numarası gibi bilgiler Fiziksel Mekân Güvenlik Bilgisi fiziksel mekana girişte, fiziksel mekanın içerisinde kalış sırasında alınan kayıtlar ve belgelere ilişkin kişisel veriler; kamera kayıtları, güvenlik noktasında alınan kayıtlar </w:t>
      </w:r>
      <w:proofErr w:type="spellStart"/>
      <w:r w:rsidRPr="00A21111">
        <w:rPr>
          <w:rFonts w:ascii="Times New Roman" w:hAnsi="Times New Roman" w:cs="Times New Roman"/>
          <w:sz w:val="24"/>
          <w:szCs w:val="24"/>
        </w:rPr>
        <w:t>v.b</w:t>
      </w:r>
      <w:proofErr w:type="spellEnd"/>
      <w:r w:rsidRPr="00A21111">
        <w:rPr>
          <w:rFonts w:ascii="Times New Roman" w:hAnsi="Times New Roman" w:cs="Times New Roman"/>
          <w:sz w:val="24"/>
          <w:szCs w:val="24"/>
        </w:rPr>
        <w:t xml:space="preserve">. Görsel/İşitsel Bilgi fotoğraf ve kamera kayıtları (Fiziksel Mekan Güvenlik Bilgisi kapsamında giren kayıtlar hariç), ses kayıtları ile kişisel veri içeren belgelerin kopyası niteliğindeki belgelerde yer alan veriler </w:t>
      </w:r>
      <w:r w:rsidR="00F64073" w:rsidRPr="00A21111">
        <w:rPr>
          <w:rFonts w:ascii="Times New Roman" w:hAnsi="Times New Roman" w:cs="Times New Roman"/>
          <w:sz w:val="24"/>
          <w:szCs w:val="24"/>
        </w:rPr>
        <w:t>personelin</w:t>
      </w:r>
      <w:r w:rsidRPr="00A21111">
        <w:rPr>
          <w:rFonts w:ascii="Times New Roman" w:hAnsi="Times New Roman" w:cs="Times New Roman"/>
          <w:sz w:val="24"/>
          <w:szCs w:val="24"/>
        </w:rPr>
        <w:t xml:space="preserve"> özlük haklarının oluşmasına temel olacak bilgilerin elde edilmesine yönelik işlenen her türlü kişisel veri Özel Nitelikli Kişisel Veri Kişilerin ırkı, etnik kökeni, siyasi düşüncesi, felsefi inancı, dini, mezhebi veya diğer inançları, kılık ve kıyafeti, dernek, vakıf ya da sendika üyeliği, sağlığı,</w:t>
      </w:r>
      <w:r w:rsidR="00F64073" w:rsidRPr="00A21111">
        <w:rPr>
          <w:rFonts w:ascii="Times New Roman" w:hAnsi="Times New Roman" w:cs="Times New Roman"/>
          <w:sz w:val="24"/>
          <w:szCs w:val="24"/>
        </w:rPr>
        <w:t xml:space="preserve"> </w:t>
      </w:r>
      <w:r w:rsidRPr="00A21111">
        <w:rPr>
          <w:rFonts w:ascii="Times New Roman" w:hAnsi="Times New Roman" w:cs="Times New Roman"/>
          <w:sz w:val="24"/>
          <w:szCs w:val="24"/>
        </w:rPr>
        <w:t xml:space="preserve">cinsel hayatı, ceza mahkumiyeti ve güvenlik tedbirleriyle ilgili verileri ile </w:t>
      </w:r>
      <w:proofErr w:type="spellStart"/>
      <w:r w:rsidRPr="00A21111">
        <w:rPr>
          <w:rFonts w:ascii="Times New Roman" w:hAnsi="Times New Roman" w:cs="Times New Roman"/>
          <w:sz w:val="24"/>
          <w:szCs w:val="24"/>
        </w:rPr>
        <w:t>biyometrik</w:t>
      </w:r>
      <w:proofErr w:type="spellEnd"/>
      <w:r w:rsidRPr="00A21111">
        <w:rPr>
          <w:rFonts w:ascii="Times New Roman" w:hAnsi="Times New Roman" w:cs="Times New Roman"/>
          <w:sz w:val="24"/>
          <w:szCs w:val="24"/>
        </w:rPr>
        <w:t xml:space="preserve"> ve genetik veriler Talep/Şikâyet Yönetimi Bilgisi Kimliği belirli veya belirlenebilir bir gerçek kişiye ait olduğu açık olan, kısmen veya tamamen otomatik şekilde veya veri kayıt sisteminin bir parçası olarak otomatik olmayan şekilde işlenen; Şirketimize yöneltilmiş olan her türlü talep veya şikâyetin alınması ve değerlendirilmesine ilişkin kişisel veriler</w:t>
      </w:r>
    </w:p>
    <w:p w14:paraId="2FD0E049" w14:textId="3309B2A9" w:rsidR="002C1CAA" w:rsidRPr="00A21111" w:rsidRDefault="002C1CAA" w:rsidP="002C1CAA">
      <w:pPr>
        <w:rPr>
          <w:rFonts w:ascii="Times New Roman" w:hAnsi="Times New Roman" w:cs="Times New Roman"/>
          <w:b/>
          <w:bCs/>
          <w:sz w:val="24"/>
          <w:szCs w:val="24"/>
        </w:rPr>
      </w:pPr>
      <w:r w:rsidRPr="00A21111">
        <w:rPr>
          <w:rFonts w:ascii="Times New Roman" w:hAnsi="Times New Roman" w:cs="Times New Roman"/>
          <w:b/>
          <w:bCs/>
          <w:sz w:val="24"/>
          <w:szCs w:val="24"/>
        </w:rPr>
        <w:t>6</w:t>
      </w:r>
      <w:r w:rsidR="00F64073" w:rsidRPr="00A21111">
        <w:rPr>
          <w:rFonts w:ascii="Times New Roman" w:hAnsi="Times New Roman" w:cs="Times New Roman"/>
          <w:b/>
          <w:bCs/>
          <w:sz w:val="24"/>
          <w:szCs w:val="24"/>
        </w:rPr>
        <w:t>.</w:t>
      </w:r>
      <w:r w:rsidRPr="00A21111">
        <w:rPr>
          <w:rFonts w:ascii="Times New Roman" w:hAnsi="Times New Roman" w:cs="Times New Roman"/>
          <w:b/>
          <w:bCs/>
          <w:sz w:val="24"/>
          <w:szCs w:val="24"/>
        </w:rPr>
        <w:t>KİŞİSEL VERİLERİN İŞLENDİĞİ ÖZEL DURUMLAR</w:t>
      </w:r>
    </w:p>
    <w:p w14:paraId="7102F327" w14:textId="7B3912AE" w:rsidR="002C1CAA" w:rsidRPr="00A21111" w:rsidRDefault="002C1CAA" w:rsidP="002C1CAA">
      <w:pPr>
        <w:rPr>
          <w:rFonts w:ascii="Times New Roman" w:hAnsi="Times New Roman" w:cs="Times New Roman"/>
          <w:b/>
          <w:bCs/>
          <w:sz w:val="24"/>
          <w:szCs w:val="24"/>
        </w:rPr>
      </w:pPr>
      <w:r w:rsidRPr="00A21111">
        <w:rPr>
          <w:rFonts w:ascii="Times New Roman" w:hAnsi="Times New Roman" w:cs="Times New Roman"/>
          <w:b/>
          <w:bCs/>
          <w:sz w:val="24"/>
          <w:szCs w:val="24"/>
        </w:rPr>
        <w:t>6.1 Fırsat Eşitliğinin Gözetilmesi Kapsamında Kişisel Verilerinizin İşlenmesi</w:t>
      </w:r>
    </w:p>
    <w:p w14:paraId="193716C2" w14:textId="276004A9" w:rsidR="002C1CAA" w:rsidRPr="00A21111" w:rsidRDefault="00F64073" w:rsidP="002C1CAA">
      <w:pPr>
        <w:rPr>
          <w:rFonts w:ascii="Times New Roman" w:hAnsi="Times New Roman" w:cs="Times New Roman"/>
          <w:sz w:val="24"/>
          <w:szCs w:val="24"/>
        </w:rPr>
      </w:pPr>
      <w:r w:rsidRPr="00A21111">
        <w:rPr>
          <w:rFonts w:ascii="Times New Roman" w:hAnsi="Times New Roman" w:cs="Times New Roman"/>
          <w:sz w:val="24"/>
          <w:szCs w:val="24"/>
        </w:rPr>
        <w:t>Personel</w:t>
      </w:r>
      <w:r w:rsidR="002C1CAA" w:rsidRPr="00A21111">
        <w:rPr>
          <w:rFonts w:ascii="Times New Roman" w:hAnsi="Times New Roman" w:cs="Times New Roman"/>
          <w:sz w:val="24"/>
          <w:szCs w:val="24"/>
        </w:rPr>
        <w:t xml:space="preserve"> arasında ırk, etnik köken, din, mezhep, engellilik ve cinsel tercihler gibi farklılıklar nedeniyle ayrımcılık yapmamak ve tüm </w:t>
      </w:r>
      <w:r w:rsidR="0001050F" w:rsidRPr="00A21111">
        <w:rPr>
          <w:rFonts w:ascii="Times New Roman" w:hAnsi="Times New Roman" w:cs="Times New Roman"/>
          <w:sz w:val="24"/>
          <w:szCs w:val="24"/>
        </w:rPr>
        <w:t>personel</w:t>
      </w:r>
      <w:r w:rsidR="002C1CAA" w:rsidRPr="00A21111">
        <w:rPr>
          <w:rFonts w:ascii="Times New Roman" w:hAnsi="Times New Roman" w:cs="Times New Roman"/>
          <w:sz w:val="24"/>
          <w:szCs w:val="24"/>
        </w:rPr>
        <w:t xml:space="preserve"> arasında fırsat eşitliğini sağlamak amacıyla gerekli olduğu ölçüde, </w:t>
      </w:r>
      <w:r w:rsidRPr="00A21111">
        <w:rPr>
          <w:rFonts w:ascii="Times New Roman" w:hAnsi="Times New Roman" w:cs="Times New Roman"/>
          <w:sz w:val="24"/>
          <w:szCs w:val="24"/>
        </w:rPr>
        <w:t>personelin</w:t>
      </w:r>
      <w:r w:rsidR="002C1CAA" w:rsidRPr="00A21111">
        <w:rPr>
          <w:rFonts w:ascii="Times New Roman" w:hAnsi="Times New Roman" w:cs="Times New Roman"/>
          <w:sz w:val="24"/>
          <w:szCs w:val="24"/>
        </w:rPr>
        <w:t xml:space="preserve"> kişisel verileri işlenebilir.</w:t>
      </w:r>
    </w:p>
    <w:p w14:paraId="7170C00E" w14:textId="69196D93" w:rsidR="002C1CAA" w:rsidRPr="00A21111" w:rsidRDefault="002C1CAA" w:rsidP="002C1CAA">
      <w:pPr>
        <w:rPr>
          <w:rFonts w:ascii="Times New Roman" w:hAnsi="Times New Roman" w:cs="Times New Roman"/>
          <w:sz w:val="24"/>
          <w:szCs w:val="24"/>
        </w:rPr>
      </w:pPr>
      <w:r w:rsidRPr="00A21111">
        <w:rPr>
          <w:rFonts w:ascii="Times New Roman" w:hAnsi="Times New Roman" w:cs="Times New Roman"/>
          <w:sz w:val="24"/>
          <w:szCs w:val="24"/>
        </w:rPr>
        <w:t xml:space="preserve">Fırsat eşitliğinin sağlanması amacıyla öncelikli olarak </w:t>
      </w:r>
      <w:r w:rsidR="00F64073" w:rsidRPr="00A21111">
        <w:rPr>
          <w:rFonts w:ascii="Times New Roman" w:hAnsi="Times New Roman" w:cs="Times New Roman"/>
          <w:sz w:val="24"/>
          <w:szCs w:val="24"/>
        </w:rPr>
        <w:t>KAPP personel</w:t>
      </w:r>
      <w:r w:rsidRPr="00A21111">
        <w:rPr>
          <w:rFonts w:ascii="Times New Roman" w:hAnsi="Times New Roman" w:cs="Times New Roman"/>
          <w:sz w:val="24"/>
          <w:szCs w:val="24"/>
        </w:rPr>
        <w:t xml:space="preserve"> anonim verileri</w:t>
      </w:r>
      <w:r w:rsidR="0001050F" w:rsidRPr="00A21111">
        <w:rPr>
          <w:rFonts w:ascii="Times New Roman" w:hAnsi="Times New Roman" w:cs="Times New Roman"/>
          <w:sz w:val="24"/>
          <w:szCs w:val="24"/>
        </w:rPr>
        <w:t>ni</w:t>
      </w:r>
      <w:r w:rsidRPr="00A21111">
        <w:rPr>
          <w:rFonts w:ascii="Times New Roman" w:hAnsi="Times New Roman" w:cs="Times New Roman"/>
          <w:sz w:val="24"/>
          <w:szCs w:val="24"/>
        </w:rPr>
        <w:t xml:space="preserve"> kullanılır. Anonim verilerin yeterli olmaması halinde kişisel veri işlenir.</w:t>
      </w:r>
    </w:p>
    <w:p w14:paraId="0D84C00A" w14:textId="0F09AF11" w:rsidR="002C1CAA" w:rsidRPr="00A21111" w:rsidRDefault="002C1CAA" w:rsidP="002C1CAA">
      <w:pPr>
        <w:rPr>
          <w:rFonts w:ascii="Times New Roman" w:hAnsi="Times New Roman" w:cs="Times New Roman"/>
          <w:b/>
          <w:bCs/>
          <w:sz w:val="24"/>
          <w:szCs w:val="24"/>
        </w:rPr>
      </w:pPr>
      <w:r w:rsidRPr="00A21111">
        <w:rPr>
          <w:rFonts w:ascii="Times New Roman" w:hAnsi="Times New Roman" w:cs="Times New Roman"/>
          <w:b/>
          <w:bCs/>
          <w:sz w:val="24"/>
          <w:szCs w:val="24"/>
        </w:rPr>
        <w:lastRenderedPageBreak/>
        <w:t>6.2 İnternet Kullanımına İlişkin Kişisel Verilerin İşlenmesi</w:t>
      </w:r>
    </w:p>
    <w:p w14:paraId="38C8094A" w14:textId="44660DDD" w:rsidR="002C1CAA" w:rsidRPr="00A21111" w:rsidRDefault="002C1CAA" w:rsidP="002C1CAA">
      <w:pPr>
        <w:rPr>
          <w:rFonts w:ascii="Times New Roman" w:hAnsi="Times New Roman" w:cs="Times New Roman"/>
          <w:sz w:val="24"/>
          <w:szCs w:val="24"/>
        </w:rPr>
      </w:pPr>
      <w:r w:rsidRPr="00A21111">
        <w:rPr>
          <w:rFonts w:ascii="Times New Roman" w:hAnsi="Times New Roman" w:cs="Times New Roman"/>
          <w:sz w:val="24"/>
          <w:szCs w:val="24"/>
        </w:rPr>
        <w:t xml:space="preserve">Yasal mevzuatın izin verdiği durumlarda, </w:t>
      </w:r>
      <w:r w:rsidR="0001050F" w:rsidRPr="00A21111">
        <w:rPr>
          <w:rFonts w:ascii="Times New Roman" w:hAnsi="Times New Roman" w:cs="Times New Roman"/>
          <w:sz w:val="24"/>
          <w:szCs w:val="24"/>
        </w:rPr>
        <w:t>personelin</w:t>
      </w:r>
      <w:r w:rsidRPr="00A21111">
        <w:rPr>
          <w:rFonts w:ascii="Times New Roman" w:hAnsi="Times New Roman" w:cs="Times New Roman"/>
          <w:sz w:val="24"/>
          <w:szCs w:val="24"/>
        </w:rPr>
        <w:t xml:space="preserve"> internet kullanımı sırasında kişisel verilerinin elde edilmesi halinde; elde edilen kişisel verilere ilişkin, bu </w:t>
      </w:r>
      <w:r w:rsidR="00F64073" w:rsidRPr="00A21111">
        <w:rPr>
          <w:rFonts w:ascii="Times New Roman" w:hAnsi="Times New Roman" w:cs="Times New Roman"/>
          <w:sz w:val="24"/>
          <w:szCs w:val="24"/>
        </w:rPr>
        <w:t>p</w:t>
      </w:r>
      <w:r w:rsidRPr="00A21111">
        <w:rPr>
          <w:rFonts w:ascii="Times New Roman" w:hAnsi="Times New Roman" w:cs="Times New Roman"/>
          <w:sz w:val="24"/>
          <w:szCs w:val="24"/>
        </w:rPr>
        <w:t>olitikadaki hükümler uygulama alanı bulur.</w:t>
      </w:r>
    </w:p>
    <w:p w14:paraId="6D192490" w14:textId="1843692A" w:rsidR="002C1CAA" w:rsidRPr="00A21111" w:rsidRDefault="002C1CAA" w:rsidP="002C1CAA">
      <w:pPr>
        <w:rPr>
          <w:rFonts w:ascii="Times New Roman" w:hAnsi="Times New Roman" w:cs="Times New Roman"/>
          <w:b/>
          <w:bCs/>
          <w:sz w:val="24"/>
          <w:szCs w:val="24"/>
        </w:rPr>
      </w:pPr>
      <w:r w:rsidRPr="00A21111">
        <w:rPr>
          <w:rFonts w:ascii="Times New Roman" w:hAnsi="Times New Roman" w:cs="Times New Roman"/>
          <w:b/>
          <w:bCs/>
          <w:sz w:val="24"/>
          <w:szCs w:val="24"/>
        </w:rPr>
        <w:t>6.3 Güvenlik Kamerası Uygulamasına ilişkin Kişisel Verilerin İşlenmesi</w:t>
      </w:r>
    </w:p>
    <w:p w14:paraId="789C897E" w14:textId="6EFCFE38" w:rsidR="002C1CAA" w:rsidRPr="00A21111" w:rsidRDefault="002C1CAA" w:rsidP="002C1CAA">
      <w:pPr>
        <w:rPr>
          <w:rFonts w:ascii="Times New Roman" w:hAnsi="Times New Roman" w:cs="Times New Roman"/>
          <w:sz w:val="24"/>
          <w:szCs w:val="24"/>
        </w:rPr>
      </w:pPr>
      <w:r w:rsidRPr="00A21111">
        <w:rPr>
          <w:rFonts w:ascii="Times New Roman" w:hAnsi="Times New Roman" w:cs="Times New Roman"/>
          <w:sz w:val="24"/>
          <w:szCs w:val="24"/>
        </w:rPr>
        <w:t xml:space="preserve">İşyerinde güvenlik veya benzeri amaçlarla kamera kayıtları kullanımı nedeniyle kişisel verilerin elde edilmesi halinde; elde edilen kişisel verileriniz ileride bir şüpheli işlemin araştırılması, uyuşmazlığın çözümü veya şikâyet halinde delil olarak kullanmak gibi amaçlarla veya bu </w:t>
      </w:r>
      <w:r w:rsidR="00F64073" w:rsidRPr="00A21111">
        <w:rPr>
          <w:rFonts w:ascii="Times New Roman" w:hAnsi="Times New Roman" w:cs="Times New Roman"/>
          <w:sz w:val="24"/>
          <w:szCs w:val="24"/>
        </w:rPr>
        <w:t>p</w:t>
      </w:r>
      <w:r w:rsidRPr="00A21111">
        <w:rPr>
          <w:rFonts w:ascii="Times New Roman" w:hAnsi="Times New Roman" w:cs="Times New Roman"/>
          <w:sz w:val="24"/>
          <w:szCs w:val="24"/>
        </w:rPr>
        <w:t>olitikada belirtilen diğer amaçlarla işlenebilir.</w:t>
      </w:r>
    </w:p>
    <w:p w14:paraId="2853973E" w14:textId="6B9FDC5A" w:rsidR="002C1CAA" w:rsidRPr="00A21111" w:rsidRDefault="002C1CAA" w:rsidP="002C1CAA">
      <w:pPr>
        <w:rPr>
          <w:rFonts w:ascii="Times New Roman" w:hAnsi="Times New Roman" w:cs="Times New Roman"/>
          <w:b/>
          <w:bCs/>
          <w:sz w:val="24"/>
          <w:szCs w:val="24"/>
        </w:rPr>
      </w:pPr>
      <w:r w:rsidRPr="00A21111">
        <w:rPr>
          <w:rFonts w:ascii="Times New Roman" w:hAnsi="Times New Roman" w:cs="Times New Roman"/>
          <w:b/>
          <w:bCs/>
          <w:sz w:val="24"/>
          <w:szCs w:val="24"/>
        </w:rPr>
        <w:t>7</w:t>
      </w:r>
      <w:r w:rsidR="00F64073" w:rsidRPr="00A21111">
        <w:rPr>
          <w:rFonts w:ascii="Times New Roman" w:hAnsi="Times New Roman" w:cs="Times New Roman"/>
          <w:b/>
          <w:bCs/>
          <w:sz w:val="24"/>
          <w:szCs w:val="24"/>
        </w:rPr>
        <w:t>.</w:t>
      </w:r>
      <w:r w:rsidRPr="00A21111">
        <w:rPr>
          <w:rFonts w:ascii="Times New Roman" w:hAnsi="Times New Roman" w:cs="Times New Roman"/>
          <w:b/>
          <w:bCs/>
          <w:sz w:val="24"/>
          <w:szCs w:val="24"/>
        </w:rPr>
        <w:t>KİŞİSEL VERİLERİN ÜÇÜNCÜ KİŞİLERE AKTARILMASI</w:t>
      </w:r>
    </w:p>
    <w:p w14:paraId="29DDF1BA" w14:textId="77777777" w:rsidR="002C1CAA" w:rsidRPr="00A21111" w:rsidRDefault="002C1CAA" w:rsidP="002C1CAA">
      <w:pPr>
        <w:rPr>
          <w:rFonts w:ascii="Times New Roman" w:hAnsi="Times New Roman" w:cs="Times New Roman"/>
          <w:sz w:val="24"/>
          <w:szCs w:val="24"/>
        </w:rPr>
      </w:pPr>
      <w:r w:rsidRPr="00A21111">
        <w:rPr>
          <w:rFonts w:ascii="Times New Roman" w:hAnsi="Times New Roman" w:cs="Times New Roman"/>
          <w:sz w:val="24"/>
          <w:szCs w:val="24"/>
        </w:rPr>
        <w:t>Kişisel veriler ve özel nitelikli kişisel veriler, işleme amaçları doğrultusunda gerekli güvenlik önlemleri alınarak üçüncü kişilere aktarılabilmektedir.</w:t>
      </w:r>
    </w:p>
    <w:p w14:paraId="428F3BFF" w14:textId="0020DE5D" w:rsidR="002C1CAA" w:rsidRPr="00A21111" w:rsidRDefault="002C1CAA" w:rsidP="002C1CAA">
      <w:pPr>
        <w:rPr>
          <w:rFonts w:ascii="Times New Roman" w:hAnsi="Times New Roman" w:cs="Times New Roman"/>
          <w:b/>
          <w:bCs/>
          <w:sz w:val="24"/>
          <w:szCs w:val="24"/>
        </w:rPr>
      </w:pPr>
      <w:r w:rsidRPr="00A21111">
        <w:rPr>
          <w:rFonts w:ascii="Times New Roman" w:hAnsi="Times New Roman" w:cs="Times New Roman"/>
          <w:b/>
          <w:bCs/>
          <w:sz w:val="24"/>
          <w:szCs w:val="24"/>
        </w:rPr>
        <w:t>7.1 Kişisel Verilerin Aktarılması</w:t>
      </w:r>
    </w:p>
    <w:p w14:paraId="0BFD6DCC" w14:textId="77777777" w:rsidR="002C1CAA" w:rsidRPr="00A21111" w:rsidRDefault="002C1CAA" w:rsidP="002C1CAA">
      <w:pPr>
        <w:rPr>
          <w:rFonts w:ascii="Times New Roman" w:hAnsi="Times New Roman" w:cs="Times New Roman"/>
          <w:sz w:val="24"/>
          <w:szCs w:val="24"/>
        </w:rPr>
      </w:pPr>
      <w:r w:rsidRPr="00A21111">
        <w:rPr>
          <w:rFonts w:ascii="Times New Roman" w:hAnsi="Times New Roman" w:cs="Times New Roman"/>
          <w:sz w:val="24"/>
          <w:szCs w:val="24"/>
        </w:rPr>
        <w:t>Kişisel veriler, veri işleme amaçları doğrultusunda, veri sahibinin açık rızasının bulunması halinde üçüncü kişilere aktarılabilmektedir.</w:t>
      </w:r>
    </w:p>
    <w:p w14:paraId="1469DB84" w14:textId="3C15DAD4" w:rsidR="002C1CAA" w:rsidRPr="00A21111" w:rsidRDefault="00F64073" w:rsidP="002C1CAA">
      <w:pPr>
        <w:rPr>
          <w:rFonts w:ascii="Times New Roman" w:hAnsi="Times New Roman" w:cs="Times New Roman"/>
          <w:sz w:val="24"/>
          <w:szCs w:val="24"/>
        </w:rPr>
      </w:pPr>
      <w:r w:rsidRPr="00A21111">
        <w:rPr>
          <w:rFonts w:ascii="Times New Roman" w:hAnsi="Times New Roman" w:cs="Times New Roman"/>
          <w:sz w:val="24"/>
          <w:szCs w:val="24"/>
        </w:rPr>
        <w:t>Personelin</w:t>
      </w:r>
      <w:r w:rsidR="002C1CAA" w:rsidRPr="00A21111">
        <w:rPr>
          <w:rFonts w:ascii="Times New Roman" w:hAnsi="Times New Roman" w:cs="Times New Roman"/>
          <w:sz w:val="24"/>
          <w:szCs w:val="24"/>
        </w:rPr>
        <w:t xml:space="preserve"> açık rızası yok ise aşağıdaki hallerin varlığı durumunda kişisel veriler üçüncü kişilere aktarabilir:</w:t>
      </w:r>
    </w:p>
    <w:p w14:paraId="3C171778" w14:textId="0F055254" w:rsidR="002C1CAA" w:rsidRPr="00A21111" w:rsidRDefault="002C1CAA" w:rsidP="00F64073">
      <w:pPr>
        <w:pStyle w:val="ListeParagraf"/>
        <w:numPr>
          <w:ilvl w:val="0"/>
          <w:numId w:val="1"/>
        </w:numPr>
        <w:rPr>
          <w:rFonts w:ascii="Times New Roman" w:hAnsi="Times New Roman" w:cs="Times New Roman"/>
          <w:sz w:val="24"/>
          <w:szCs w:val="24"/>
        </w:rPr>
      </w:pPr>
      <w:r w:rsidRPr="00A21111">
        <w:rPr>
          <w:rFonts w:ascii="Times New Roman" w:hAnsi="Times New Roman" w:cs="Times New Roman"/>
          <w:sz w:val="24"/>
          <w:szCs w:val="24"/>
        </w:rPr>
        <w:t>Kanunlarda kişisel verinin aktarılacağına ilişkin açık bir düzenleme var ise,</w:t>
      </w:r>
    </w:p>
    <w:p w14:paraId="5CEC1921" w14:textId="020E1A4F" w:rsidR="002C1CAA" w:rsidRPr="00A21111" w:rsidRDefault="00F64073" w:rsidP="00F64073">
      <w:pPr>
        <w:pStyle w:val="ListeParagraf"/>
        <w:numPr>
          <w:ilvl w:val="0"/>
          <w:numId w:val="1"/>
        </w:numPr>
        <w:rPr>
          <w:rFonts w:ascii="Times New Roman" w:hAnsi="Times New Roman" w:cs="Times New Roman"/>
          <w:sz w:val="24"/>
          <w:szCs w:val="24"/>
        </w:rPr>
      </w:pPr>
      <w:bookmarkStart w:id="2" w:name="_Hlk34740811"/>
      <w:r w:rsidRPr="00A21111">
        <w:rPr>
          <w:rFonts w:ascii="Times New Roman" w:hAnsi="Times New Roman" w:cs="Times New Roman"/>
          <w:sz w:val="24"/>
          <w:szCs w:val="24"/>
        </w:rPr>
        <w:t>Personelin</w:t>
      </w:r>
      <w:bookmarkEnd w:id="2"/>
      <w:r w:rsidR="002C1CAA" w:rsidRPr="00A21111">
        <w:rPr>
          <w:rFonts w:ascii="Times New Roman" w:hAnsi="Times New Roman" w:cs="Times New Roman"/>
          <w:sz w:val="24"/>
          <w:szCs w:val="24"/>
        </w:rPr>
        <w:t xml:space="preserve"> veya başkasının hayatı veya beden bütünlüğünün korunması için zorunlu ise ve kişisel veri sahibi fiili imkânsızlık nedeniyle rızasını açıklayamayacak durumda ise veya rızasına hukuki geçerlilik tanınmıyorsa;</w:t>
      </w:r>
    </w:p>
    <w:p w14:paraId="688CEC37" w14:textId="3A3BF819" w:rsidR="002C1CAA" w:rsidRPr="00A21111" w:rsidRDefault="002C1CAA" w:rsidP="00F64073">
      <w:pPr>
        <w:pStyle w:val="ListeParagraf"/>
        <w:numPr>
          <w:ilvl w:val="0"/>
          <w:numId w:val="1"/>
        </w:numPr>
        <w:rPr>
          <w:rFonts w:ascii="Times New Roman" w:hAnsi="Times New Roman" w:cs="Times New Roman"/>
          <w:sz w:val="24"/>
          <w:szCs w:val="24"/>
        </w:rPr>
      </w:pPr>
      <w:r w:rsidRPr="00A21111">
        <w:rPr>
          <w:rFonts w:ascii="Times New Roman" w:hAnsi="Times New Roman" w:cs="Times New Roman"/>
          <w:sz w:val="24"/>
          <w:szCs w:val="24"/>
        </w:rPr>
        <w:t>Bir sözleşmenin kurulması veya ifasıyla doğrudan doğruya ilgili olmak kaydıyla sözleşmenin taraflarına ait kişisel verinin aktarılması gerekli ise,</w:t>
      </w:r>
    </w:p>
    <w:p w14:paraId="014EE309" w14:textId="6B3A9ED5" w:rsidR="002C1CAA" w:rsidRPr="00A21111" w:rsidRDefault="002C1CAA" w:rsidP="00F64073">
      <w:pPr>
        <w:pStyle w:val="ListeParagraf"/>
        <w:numPr>
          <w:ilvl w:val="0"/>
          <w:numId w:val="1"/>
        </w:numPr>
        <w:rPr>
          <w:rFonts w:ascii="Times New Roman" w:hAnsi="Times New Roman" w:cs="Times New Roman"/>
          <w:sz w:val="24"/>
          <w:szCs w:val="24"/>
        </w:rPr>
      </w:pPr>
      <w:r w:rsidRPr="00A21111">
        <w:rPr>
          <w:rFonts w:ascii="Times New Roman" w:hAnsi="Times New Roman" w:cs="Times New Roman"/>
          <w:sz w:val="24"/>
          <w:szCs w:val="24"/>
        </w:rPr>
        <w:t>Şirket’in bir hukuki yükümlülüğünü yerine getirmek için kişisel veri aktarımı zorunlu ise,</w:t>
      </w:r>
    </w:p>
    <w:p w14:paraId="249EDE90" w14:textId="12B87C29" w:rsidR="002C1CAA" w:rsidRPr="00A21111" w:rsidRDefault="002C1CAA" w:rsidP="00F64073">
      <w:pPr>
        <w:pStyle w:val="ListeParagraf"/>
        <w:numPr>
          <w:ilvl w:val="0"/>
          <w:numId w:val="1"/>
        </w:numPr>
        <w:rPr>
          <w:rFonts w:ascii="Times New Roman" w:hAnsi="Times New Roman" w:cs="Times New Roman"/>
          <w:sz w:val="24"/>
          <w:szCs w:val="24"/>
        </w:rPr>
      </w:pPr>
      <w:r w:rsidRPr="00A21111">
        <w:rPr>
          <w:rFonts w:ascii="Times New Roman" w:hAnsi="Times New Roman" w:cs="Times New Roman"/>
          <w:sz w:val="24"/>
          <w:szCs w:val="24"/>
        </w:rPr>
        <w:t xml:space="preserve">Kişisel veriler, </w:t>
      </w:r>
      <w:r w:rsidR="00F64073" w:rsidRPr="00A21111">
        <w:rPr>
          <w:rFonts w:ascii="Times New Roman" w:hAnsi="Times New Roman" w:cs="Times New Roman"/>
          <w:sz w:val="24"/>
          <w:szCs w:val="24"/>
        </w:rPr>
        <w:t xml:space="preserve">personel </w:t>
      </w:r>
      <w:r w:rsidRPr="00A21111">
        <w:rPr>
          <w:rFonts w:ascii="Times New Roman" w:hAnsi="Times New Roman" w:cs="Times New Roman"/>
          <w:sz w:val="24"/>
          <w:szCs w:val="24"/>
        </w:rPr>
        <w:t>tarafından alenileştirilmiş ise,</w:t>
      </w:r>
    </w:p>
    <w:p w14:paraId="7DCD1353" w14:textId="5D456127" w:rsidR="002C1CAA" w:rsidRPr="00A21111" w:rsidRDefault="002C1CAA" w:rsidP="00F64073">
      <w:pPr>
        <w:pStyle w:val="ListeParagraf"/>
        <w:numPr>
          <w:ilvl w:val="0"/>
          <w:numId w:val="1"/>
        </w:numPr>
        <w:rPr>
          <w:rFonts w:ascii="Times New Roman" w:hAnsi="Times New Roman" w:cs="Times New Roman"/>
          <w:sz w:val="24"/>
          <w:szCs w:val="24"/>
        </w:rPr>
      </w:pPr>
      <w:r w:rsidRPr="00A21111">
        <w:rPr>
          <w:rFonts w:ascii="Times New Roman" w:hAnsi="Times New Roman" w:cs="Times New Roman"/>
          <w:sz w:val="24"/>
          <w:szCs w:val="24"/>
        </w:rPr>
        <w:t>Kişisel veri aktarımı bir hakkın tesisi, kullanılması veya korunması için zorunlu ise,</w:t>
      </w:r>
    </w:p>
    <w:p w14:paraId="3F6B4F43" w14:textId="3E814FAB" w:rsidR="002C1CAA" w:rsidRPr="00A21111" w:rsidRDefault="00F64073" w:rsidP="00F64073">
      <w:pPr>
        <w:pStyle w:val="ListeParagraf"/>
        <w:numPr>
          <w:ilvl w:val="0"/>
          <w:numId w:val="1"/>
        </w:numPr>
        <w:rPr>
          <w:rFonts w:ascii="Times New Roman" w:hAnsi="Times New Roman" w:cs="Times New Roman"/>
          <w:sz w:val="24"/>
          <w:szCs w:val="24"/>
        </w:rPr>
      </w:pPr>
      <w:r w:rsidRPr="00A21111">
        <w:rPr>
          <w:rFonts w:ascii="Times New Roman" w:hAnsi="Times New Roman" w:cs="Times New Roman"/>
          <w:sz w:val="24"/>
          <w:szCs w:val="24"/>
        </w:rPr>
        <w:t xml:space="preserve">Personelin </w:t>
      </w:r>
      <w:r w:rsidR="002C1CAA" w:rsidRPr="00A21111">
        <w:rPr>
          <w:rFonts w:ascii="Times New Roman" w:hAnsi="Times New Roman" w:cs="Times New Roman"/>
          <w:sz w:val="24"/>
          <w:szCs w:val="24"/>
        </w:rPr>
        <w:t>temel hak ve özgürlüklerine zarar vermemek kaydıyla, Şirket meşru menfaatleri için kişisel veri aktarımı zorunlu ise.</w:t>
      </w:r>
    </w:p>
    <w:p w14:paraId="12CC9DC7" w14:textId="101239C7" w:rsidR="002C1CAA" w:rsidRPr="00A21111" w:rsidRDefault="002C1CAA" w:rsidP="002C1CAA">
      <w:pPr>
        <w:rPr>
          <w:rFonts w:ascii="Times New Roman" w:hAnsi="Times New Roman" w:cs="Times New Roman"/>
          <w:b/>
          <w:bCs/>
          <w:sz w:val="24"/>
          <w:szCs w:val="24"/>
        </w:rPr>
      </w:pPr>
      <w:r w:rsidRPr="00A21111">
        <w:rPr>
          <w:rFonts w:ascii="Times New Roman" w:hAnsi="Times New Roman" w:cs="Times New Roman"/>
          <w:b/>
          <w:bCs/>
          <w:sz w:val="24"/>
          <w:szCs w:val="24"/>
        </w:rPr>
        <w:t>7.2 Özel Nitelikli Kişisel Verilerin Aktarılması</w:t>
      </w:r>
    </w:p>
    <w:p w14:paraId="4ECD8600" w14:textId="7218641B" w:rsidR="002C1CAA" w:rsidRPr="00A21111" w:rsidRDefault="0001050F" w:rsidP="002C1CAA">
      <w:pPr>
        <w:rPr>
          <w:rFonts w:ascii="Times New Roman" w:hAnsi="Times New Roman" w:cs="Times New Roman"/>
          <w:sz w:val="24"/>
          <w:szCs w:val="24"/>
        </w:rPr>
      </w:pPr>
      <w:r w:rsidRPr="00A21111">
        <w:rPr>
          <w:rFonts w:ascii="Times New Roman" w:hAnsi="Times New Roman" w:cs="Times New Roman"/>
          <w:sz w:val="24"/>
          <w:szCs w:val="24"/>
        </w:rPr>
        <w:t xml:space="preserve">Personelin </w:t>
      </w:r>
      <w:r w:rsidR="002C1CAA" w:rsidRPr="00A21111">
        <w:rPr>
          <w:rFonts w:ascii="Times New Roman" w:hAnsi="Times New Roman" w:cs="Times New Roman"/>
          <w:sz w:val="24"/>
          <w:szCs w:val="24"/>
        </w:rPr>
        <w:t>özel nitelikli kişisel verileri aşağıdaki durumlarda üçüncü kişilere aktarabilir.</w:t>
      </w:r>
    </w:p>
    <w:p w14:paraId="3D9A9C5F" w14:textId="78A07139" w:rsidR="002C1CAA" w:rsidRPr="00A21111" w:rsidRDefault="00F64073" w:rsidP="00F64073">
      <w:pPr>
        <w:pStyle w:val="ListeParagraf"/>
        <w:numPr>
          <w:ilvl w:val="0"/>
          <w:numId w:val="2"/>
        </w:numPr>
        <w:rPr>
          <w:rFonts w:ascii="Times New Roman" w:hAnsi="Times New Roman" w:cs="Times New Roman"/>
          <w:sz w:val="24"/>
          <w:szCs w:val="24"/>
        </w:rPr>
      </w:pPr>
      <w:r w:rsidRPr="00A21111">
        <w:rPr>
          <w:rFonts w:ascii="Times New Roman" w:hAnsi="Times New Roman" w:cs="Times New Roman"/>
          <w:sz w:val="24"/>
          <w:szCs w:val="24"/>
        </w:rPr>
        <w:t xml:space="preserve">Personelin </w:t>
      </w:r>
      <w:r w:rsidR="002C1CAA" w:rsidRPr="00A21111">
        <w:rPr>
          <w:rFonts w:ascii="Times New Roman" w:hAnsi="Times New Roman" w:cs="Times New Roman"/>
          <w:sz w:val="24"/>
          <w:szCs w:val="24"/>
        </w:rPr>
        <w:t>açık rızası var ise veya</w:t>
      </w:r>
    </w:p>
    <w:p w14:paraId="6F6DB157" w14:textId="3DBA9A25" w:rsidR="002C1CAA" w:rsidRPr="00A21111" w:rsidRDefault="00F64073" w:rsidP="00F64073">
      <w:pPr>
        <w:pStyle w:val="ListeParagraf"/>
        <w:numPr>
          <w:ilvl w:val="0"/>
          <w:numId w:val="2"/>
        </w:numPr>
        <w:rPr>
          <w:rFonts w:ascii="Times New Roman" w:hAnsi="Times New Roman" w:cs="Times New Roman"/>
          <w:sz w:val="24"/>
          <w:szCs w:val="24"/>
        </w:rPr>
      </w:pPr>
      <w:r w:rsidRPr="00A21111">
        <w:rPr>
          <w:rFonts w:ascii="Times New Roman" w:hAnsi="Times New Roman" w:cs="Times New Roman"/>
          <w:sz w:val="24"/>
          <w:szCs w:val="24"/>
        </w:rPr>
        <w:t xml:space="preserve">Personelin </w:t>
      </w:r>
      <w:r w:rsidR="002C1CAA" w:rsidRPr="00A21111">
        <w:rPr>
          <w:rFonts w:ascii="Times New Roman" w:hAnsi="Times New Roman" w:cs="Times New Roman"/>
          <w:sz w:val="24"/>
          <w:szCs w:val="24"/>
        </w:rPr>
        <w:t>açık rızası yok ise;</w:t>
      </w:r>
    </w:p>
    <w:p w14:paraId="5E3945B9" w14:textId="54F6EAFE" w:rsidR="002C1CAA" w:rsidRPr="00A21111" w:rsidRDefault="002C1CAA" w:rsidP="002C1CAA">
      <w:pPr>
        <w:rPr>
          <w:rFonts w:ascii="Times New Roman" w:hAnsi="Times New Roman" w:cs="Times New Roman"/>
          <w:sz w:val="24"/>
          <w:szCs w:val="24"/>
        </w:rPr>
      </w:pPr>
      <w:r w:rsidRPr="00A21111">
        <w:rPr>
          <w:rFonts w:ascii="Times New Roman" w:hAnsi="Times New Roman" w:cs="Times New Roman"/>
          <w:sz w:val="24"/>
          <w:szCs w:val="24"/>
        </w:rPr>
        <w:t xml:space="preserve">– </w:t>
      </w:r>
      <w:r w:rsidR="00F64073" w:rsidRPr="00A21111">
        <w:rPr>
          <w:rFonts w:ascii="Times New Roman" w:hAnsi="Times New Roman" w:cs="Times New Roman"/>
          <w:sz w:val="24"/>
          <w:szCs w:val="24"/>
        </w:rPr>
        <w:t xml:space="preserve">Personelin </w:t>
      </w:r>
      <w:r w:rsidRPr="00A21111">
        <w:rPr>
          <w:rFonts w:ascii="Times New Roman" w:hAnsi="Times New Roman" w:cs="Times New Roman"/>
          <w:sz w:val="24"/>
          <w:szCs w:val="24"/>
        </w:rPr>
        <w:t xml:space="preserve">sağlığı ve cinsel hayatı dışındaki özel nitelikli kişisel verileri (ırk, etnik köken, siyasi düşünce, felsefi inanç, din, mezhep veya diğer inançlar, kılık ve kıyafet, dernek, vakıf ya da sendika üyeliği, ceza mahkûmiyeti ve güvenlik tedbirleriyle ilgili veriler ile </w:t>
      </w:r>
      <w:proofErr w:type="spellStart"/>
      <w:r w:rsidRPr="00A21111">
        <w:rPr>
          <w:rFonts w:ascii="Times New Roman" w:hAnsi="Times New Roman" w:cs="Times New Roman"/>
          <w:sz w:val="24"/>
          <w:szCs w:val="24"/>
        </w:rPr>
        <w:t>biyometrik</w:t>
      </w:r>
      <w:proofErr w:type="spellEnd"/>
      <w:r w:rsidRPr="00A21111">
        <w:rPr>
          <w:rFonts w:ascii="Times New Roman" w:hAnsi="Times New Roman" w:cs="Times New Roman"/>
          <w:sz w:val="24"/>
          <w:szCs w:val="24"/>
        </w:rPr>
        <w:t xml:space="preserve"> ve genetik verilerdir), kanunlarda öngörülen hallerde,</w:t>
      </w:r>
    </w:p>
    <w:p w14:paraId="5634B26E" w14:textId="21253491" w:rsidR="002C1CAA" w:rsidRPr="00A21111" w:rsidRDefault="002C1CAA" w:rsidP="002C1CAA">
      <w:pPr>
        <w:rPr>
          <w:rFonts w:ascii="Times New Roman" w:hAnsi="Times New Roman" w:cs="Times New Roman"/>
          <w:sz w:val="24"/>
          <w:szCs w:val="24"/>
        </w:rPr>
      </w:pPr>
      <w:r w:rsidRPr="00A21111">
        <w:rPr>
          <w:rFonts w:ascii="Times New Roman" w:hAnsi="Times New Roman" w:cs="Times New Roman"/>
          <w:sz w:val="24"/>
          <w:szCs w:val="24"/>
        </w:rPr>
        <w:t xml:space="preserve">– </w:t>
      </w:r>
      <w:r w:rsidR="00F64073" w:rsidRPr="00A21111">
        <w:rPr>
          <w:rFonts w:ascii="Times New Roman" w:hAnsi="Times New Roman" w:cs="Times New Roman"/>
          <w:sz w:val="24"/>
          <w:szCs w:val="24"/>
        </w:rPr>
        <w:t xml:space="preserve">Personelin </w:t>
      </w:r>
      <w:r w:rsidRPr="00A21111">
        <w:rPr>
          <w:rFonts w:ascii="Times New Roman" w:hAnsi="Times New Roman" w:cs="Times New Roman"/>
          <w:sz w:val="24"/>
          <w:szCs w:val="24"/>
        </w:rPr>
        <w:t xml:space="preserve">sağlığına ve cinsel hayatına ilişkin özel nitelikli kişisel verileri ise ancak kamu sağlığının korunması, koruyucu hekimlik, tıbbi teşhis, tedavi ve bakım hizmetlerinin </w:t>
      </w:r>
      <w:r w:rsidRPr="00A21111">
        <w:rPr>
          <w:rFonts w:ascii="Times New Roman" w:hAnsi="Times New Roman" w:cs="Times New Roman"/>
          <w:sz w:val="24"/>
          <w:szCs w:val="24"/>
        </w:rPr>
        <w:lastRenderedPageBreak/>
        <w:t>yürütülmesi, sağlık hizmetleri ile finansmanının planlanması ve yönetimi amacıyla ve sır saklama yükümlülüğü altında bulunan kişiler veya yetkili kurum ve kuruluşlar tarafından işlenecek şekilde aktarılabilir.</w:t>
      </w:r>
    </w:p>
    <w:p w14:paraId="3EAE1933" w14:textId="06C47C29" w:rsidR="002C1CAA" w:rsidRPr="00A21111" w:rsidRDefault="002C1CAA" w:rsidP="002C1CAA">
      <w:pPr>
        <w:rPr>
          <w:rFonts w:ascii="Times New Roman" w:hAnsi="Times New Roman" w:cs="Times New Roman"/>
          <w:b/>
          <w:bCs/>
          <w:sz w:val="24"/>
          <w:szCs w:val="24"/>
        </w:rPr>
      </w:pPr>
      <w:r w:rsidRPr="00A21111">
        <w:rPr>
          <w:rFonts w:ascii="Times New Roman" w:hAnsi="Times New Roman" w:cs="Times New Roman"/>
          <w:b/>
          <w:bCs/>
          <w:sz w:val="24"/>
          <w:szCs w:val="24"/>
        </w:rPr>
        <w:t>7.3 Kişisel Verilerin Aktarıldığı Üçüncü Kişiler ve Aktarılma Amaçları</w:t>
      </w:r>
    </w:p>
    <w:p w14:paraId="3809A14E" w14:textId="77777777" w:rsidR="002C1CAA" w:rsidRPr="00A21111" w:rsidRDefault="002C1CAA" w:rsidP="002C1CAA">
      <w:pPr>
        <w:rPr>
          <w:rFonts w:ascii="Times New Roman" w:hAnsi="Times New Roman" w:cs="Times New Roman"/>
          <w:sz w:val="24"/>
          <w:szCs w:val="24"/>
        </w:rPr>
      </w:pPr>
      <w:r w:rsidRPr="00A21111">
        <w:rPr>
          <w:rFonts w:ascii="Times New Roman" w:hAnsi="Times New Roman" w:cs="Times New Roman"/>
          <w:sz w:val="24"/>
          <w:szCs w:val="24"/>
        </w:rPr>
        <w:t>Kişisel verileriniz aşağıda sıralanan kişi kategorilerine aktarılabilir:</w:t>
      </w:r>
    </w:p>
    <w:p w14:paraId="647DF6C4" w14:textId="77777777" w:rsidR="002C1CAA" w:rsidRPr="00A21111" w:rsidRDefault="002C1CAA" w:rsidP="002C1CAA">
      <w:pPr>
        <w:rPr>
          <w:rFonts w:ascii="Times New Roman" w:hAnsi="Times New Roman" w:cs="Times New Roman"/>
          <w:sz w:val="24"/>
          <w:szCs w:val="24"/>
        </w:rPr>
      </w:pPr>
      <w:r w:rsidRPr="00A21111">
        <w:rPr>
          <w:rFonts w:ascii="Times New Roman" w:hAnsi="Times New Roman" w:cs="Times New Roman"/>
          <w:sz w:val="24"/>
          <w:szCs w:val="24"/>
        </w:rPr>
        <w:t>(i) Topluluk şirketlerine,</w:t>
      </w:r>
    </w:p>
    <w:p w14:paraId="4F709757" w14:textId="77777777" w:rsidR="002C1CAA" w:rsidRPr="00A21111" w:rsidRDefault="002C1CAA" w:rsidP="002C1CAA">
      <w:pPr>
        <w:rPr>
          <w:rFonts w:ascii="Times New Roman" w:hAnsi="Times New Roman" w:cs="Times New Roman"/>
          <w:sz w:val="24"/>
          <w:szCs w:val="24"/>
        </w:rPr>
      </w:pPr>
      <w:r w:rsidRPr="00A21111">
        <w:rPr>
          <w:rFonts w:ascii="Times New Roman" w:hAnsi="Times New Roman" w:cs="Times New Roman"/>
          <w:sz w:val="24"/>
          <w:szCs w:val="24"/>
        </w:rPr>
        <w:t>(ii) Şirket yetkililerine,</w:t>
      </w:r>
    </w:p>
    <w:p w14:paraId="2D6AD227" w14:textId="77777777" w:rsidR="002C1CAA" w:rsidRPr="00A21111" w:rsidRDefault="002C1CAA" w:rsidP="002C1CAA">
      <w:pPr>
        <w:rPr>
          <w:rFonts w:ascii="Times New Roman" w:hAnsi="Times New Roman" w:cs="Times New Roman"/>
          <w:sz w:val="24"/>
          <w:szCs w:val="24"/>
        </w:rPr>
      </w:pPr>
      <w:r w:rsidRPr="00A21111">
        <w:rPr>
          <w:rFonts w:ascii="Times New Roman" w:hAnsi="Times New Roman" w:cs="Times New Roman"/>
          <w:sz w:val="24"/>
          <w:szCs w:val="24"/>
        </w:rPr>
        <w:t>(iii) Hukuken yetkili kamu kurum ve kuruluşlarına,</w:t>
      </w:r>
    </w:p>
    <w:p w14:paraId="760CEB12" w14:textId="77777777" w:rsidR="002C1CAA" w:rsidRPr="00A21111" w:rsidRDefault="002C1CAA" w:rsidP="002C1CAA">
      <w:pPr>
        <w:rPr>
          <w:rFonts w:ascii="Times New Roman" w:hAnsi="Times New Roman" w:cs="Times New Roman"/>
          <w:sz w:val="24"/>
          <w:szCs w:val="24"/>
        </w:rPr>
      </w:pPr>
      <w:r w:rsidRPr="00A21111">
        <w:rPr>
          <w:rFonts w:ascii="Times New Roman" w:hAnsi="Times New Roman" w:cs="Times New Roman"/>
          <w:sz w:val="24"/>
          <w:szCs w:val="24"/>
        </w:rPr>
        <w:t>(iv) Hukuken yetkili özel hukuk kişilerine.</w:t>
      </w:r>
    </w:p>
    <w:p w14:paraId="009B199A" w14:textId="73EEFE11" w:rsidR="002C1CAA" w:rsidRPr="00A21111" w:rsidRDefault="002C1CAA" w:rsidP="002C1CAA">
      <w:pPr>
        <w:rPr>
          <w:rFonts w:ascii="Times New Roman" w:hAnsi="Times New Roman" w:cs="Times New Roman"/>
          <w:b/>
          <w:bCs/>
          <w:sz w:val="24"/>
          <w:szCs w:val="24"/>
        </w:rPr>
      </w:pPr>
      <w:r w:rsidRPr="00A21111">
        <w:rPr>
          <w:rFonts w:ascii="Times New Roman" w:hAnsi="Times New Roman" w:cs="Times New Roman"/>
          <w:b/>
          <w:bCs/>
          <w:sz w:val="24"/>
          <w:szCs w:val="24"/>
        </w:rPr>
        <w:t>9</w:t>
      </w:r>
      <w:r w:rsidR="00F64073" w:rsidRPr="00A21111">
        <w:rPr>
          <w:rFonts w:ascii="Times New Roman" w:hAnsi="Times New Roman" w:cs="Times New Roman"/>
          <w:b/>
          <w:bCs/>
          <w:sz w:val="24"/>
          <w:szCs w:val="24"/>
        </w:rPr>
        <w:t>.</w:t>
      </w:r>
      <w:r w:rsidRPr="00A21111">
        <w:rPr>
          <w:rFonts w:ascii="Times New Roman" w:hAnsi="Times New Roman" w:cs="Times New Roman"/>
          <w:b/>
          <w:bCs/>
          <w:sz w:val="24"/>
          <w:szCs w:val="24"/>
        </w:rPr>
        <w:t>KİŞİSEL VERİLERİN SAKLANMA SÜRELERİ</w:t>
      </w:r>
    </w:p>
    <w:p w14:paraId="5931E8A2" w14:textId="77777777" w:rsidR="002C1CAA" w:rsidRPr="00A21111" w:rsidRDefault="002C1CAA" w:rsidP="002C1CAA">
      <w:pPr>
        <w:rPr>
          <w:rFonts w:ascii="Times New Roman" w:hAnsi="Times New Roman" w:cs="Times New Roman"/>
          <w:sz w:val="24"/>
          <w:szCs w:val="24"/>
        </w:rPr>
      </w:pPr>
      <w:r w:rsidRPr="00A21111">
        <w:rPr>
          <w:rFonts w:ascii="Times New Roman" w:hAnsi="Times New Roman" w:cs="Times New Roman"/>
          <w:sz w:val="24"/>
          <w:szCs w:val="24"/>
        </w:rPr>
        <w:t>Kişisel verilerin saklanma süresi belirlenirken yasal düzenlemelerin getirdiği yükümlülükler göz önüne alınmaktadır. Yasal düzenlemeler dışında, kişisel verilerin işlenme amaçları dikkate alınarak saklama süresi belirlenmektedir. Veri işleme amacının ortadan kalkması halinde, verilerin tutulmasına olanak sağlayan başka bir hukuki sebep veya dayanak bulunmadığı sürece veriler silinir, yok edilir veya anonim hale getirilir.</w:t>
      </w:r>
    </w:p>
    <w:p w14:paraId="28FAC37A" w14:textId="77777777" w:rsidR="002C1CAA" w:rsidRPr="00A21111" w:rsidRDefault="002C1CAA" w:rsidP="002C1CAA">
      <w:pPr>
        <w:rPr>
          <w:rFonts w:ascii="Times New Roman" w:hAnsi="Times New Roman" w:cs="Times New Roman"/>
          <w:sz w:val="24"/>
          <w:szCs w:val="24"/>
        </w:rPr>
      </w:pPr>
      <w:r w:rsidRPr="00A21111">
        <w:rPr>
          <w:rFonts w:ascii="Times New Roman" w:hAnsi="Times New Roman" w:cs="Times New Roman"/>
          <w:sz w:val="24"/>
          <w:szCs w:val="24"/>
        </w:rPr>
        <w:t>Kişisel verilerin işlenme amacı sona ermiş; ilgili mevzuat ve Şirket’in belirlediği saklama sürelerinin de sonuna gelinmişse; kişisel veriler yalnızca olası hukuki uyuşmazlıklarda delil teşkil etmesi veya kişisel veriye bağlı ilgili hakkın ileri sürülebilmesi veya savunmanın tesis edilmesi amacıyla saklanabilmektedir. Buradaki sürelerin tesisinde bahsi geçen hakkın ileri sürülebilmesine yönelik zamanaşımı süreleri ile zamanaşımı sürelerinin geçmesine rağmen daha önce aynı konularda Şirkete yöneltilen taleplerdeki örnekler esas alınarak saklama süreleri belirlenmektedir. Bu durumda saklanan kişisel verilere herhangi bir başka amaçla erişilmemekte ve ancak ilgili hukuki uyuşmazlıkta kullanılması gerektiği zaman ilgili kişisel verilere erişim sağlanmaktadır. Burada da bahsi geçen süre sona erdikten sonra kişisel veriler silinmekte, yok edilmekte veya anonim hale getirilmektedir.</w:t>
      </w:r>
    </w:p>
    <w:p w14:paraId="751FD14F" w14:textId="28B6BF39" w:rsidR="002C1CAA" w:rsidRPr="00A21111" w:rsidRDefault="002C1CAA" w:rsidP="002C1CAA">
      <w:pPr>
        <w:rPr>
          <w:rFonts w:ascii="Times New Roman" w:hAnsi="Times New Roman" w:cs="Times New Roman"/>
          <w:b/>
          <w:bCs/>
          <w:sz w:val="24"/>
          <w:szCs w:val="24"/>
        </w:rPr>
      </w:pPr>
      <w:r w:rsidRPr="00A21111">
        <w:rPr>
          <w:rFonts w:ascii="Times New Roman" w:hAnsi="Times New Roman" w:cs="Times New Roman"/>
          <w:b/>
          <w:bCs/>
          <w:sz w:val="24"/>
          <w:szCs w:val="24"/>
        </w:rPr>
        <w:t>10</w:t>
      </w:r>
      <w:r w:rsidR="0001050F" w:rsidRPr="00A21111">
        <w:rPr>
          <w:rFonts w:ascii="Times New Roman" w:hAnsi="Times New Roman" w:cs="Times New Roman"/>
          <w:b/>
          <w:bCs/>
          <w:sz w:val="24"/>
          <w:szCs w:val="24"/>
        </w:rPr>
        <w:t>.</w:t>
      </w:r>
      <w:r w:rsidRPr="00A21111">
        <w:rPr>
          <w:rFonts w:ascii="Times New Roman" w:hAnsi="Times New Roman" w:cs="Times New Roman"/>
          <w:b/>
          <w:bCs/>
          <w:sz w:val="24"/>
          <w:szCs w:val="24"/>
        </w:rPr>
        <w:t>KİŞİSEL VERİLERİN GÜVENLİĞİ</w:t>
      </w:r>
    </w:p>
    <w:p w14:paraId="60ADC6F9" w14:textId="77777777" w:rsidR="002C1CAA" w:rsidRPr="00A21111" w:rsidRDefault="002C1CAA" w:rsidP="002C1CAA">
      <w:pPr>
        <w:rPr>
          <w:rFonts w:ascii="Times New Roman" w:hAnsi="Times New Roman" w:cs="Times New Roman"/>
          <w:sz w:val="24"/>
          <w:szCs w:val="24"/>
        </w:rPr>
      </w:pPr>
      <w:r w:rsidRPr="00A21111">
        <w:rPr>
          <w:rFonts w:ascii="Times New Roman" w:hAnsi="Times New Roman" w:cs="Times New Roman"/>
          <w:sz w:val="24"/>
          <w:szCs w:val="24"/>
        </w:rPr>
        <w:t>Kişisel verilerin güvenliğini sağlamak adına yetkisiz erişim risklerini, kaza ile veri kayıplarını, verilerin kasti silinmesini veya verilerin zarar görmesini engelleyecek makul önlemler alınmaktadır.</w:t>
      </w:r>
    </w:p>
    <w:p w14:paraId="05B7214B" w14:textId="77777777" w:rsidR="002C1CAA" w:rsidRPr="00A21111" w:rsidRDefault="002C1CAA" w:rsidP="002C1CAA">
      <w:pPr>
        <w:rPr>
          <w:rFonts w:ascii="Times New Roman" w:hAnsi="Times New Roman" w:cs="Times New Roman"/>
          <w:sz w:val="24"/>
          <w:szCs w:val="24"/>
        </w:rPr>
      </w:pPr>
      <w:r w:rsidRPr="00A21111">
        <w:rPr>
          <w:rFonts w:ascii="Times New Roman" w:hAnsi="Times New Roman" w:cs="Times New Roman"/>
          <w:sz w:val="24"/>
          <w:szCs w:val="24"/>
        </w:rPr>
        <w:t>Kişisel verilere, erişim yetkisi bulunan kişilerden başkalarının erişmesini engellemek adına gereken her türlü teknik ve fiziki önlemler alınır. Bu kapsamda özellikle yetkilendirme sistemi, hiç kimsenin gereğinden fazla kişisel veriye erişmesinin mümkün olmayacağı şekilde kurgulanır. Sağlık verileri gibi özel nitelikli kişisel verilerin güvenliği sağlanırken diğer kişisel verilere göre daha katı önlemler alınır.</w:t>
      </w:r>
    </w:p>
    <w:p w14:paraId="5D84DDC3" w14:textId="77777777" w:rsidR="002C1CAA" w:rsidRPr="00A21111" w:rsidRDefault="002C1CAA" w:rsidP="002C1CAA">
      <w:pPr>
        <w:rPr>
          <w:rFonts w:ascii="Times New Roman" w:hAnsi="Times New Roman" w:cs="Times New Roman"/>
          <w:sz w:val="24"/>
          <w:szCs w:val="24"/>
        </w:rPr>
      </w:pPr>
      <w:r w:rsidRPr="00A21111">
        <w:rPr>
          <w:rFonts w:ascii="Times New Roman" w:hAnsi="Times New Roman" w:cs="Times New Roman"/>
          <w:sz w:val="24"/>
          <w:szCs w:val="24"/>
        </w:rPr>
        <w:t>Yetkilendirilmiş kişiler gereken güvenlik kontrollerinden geçirilir. Ayrıca bu kişiler, görev ve sorumlulukları hakkında eğitilir.</w:t>
      </w:r>
    </w:p>
    <w:p w14:paraId="4D3C5F6D" w14:textId="77777777" w:rsidR="002C1CAA" w:rsidRPr="00A21111" w:rsidRDefault="002C1CAA" w:rsidP="002C1CAA">
      <w:pPr>
        <w:rPr>
          <w:rFonts w:ascii="Times New Roman" w:hAnsi="Times New Roman" w:cs="Times New Roman"/>
          <w:sz w:val="24"/>
          <w:szCs w:val="24"/>
        </w:rPr>
      </w:pPr>
      <w:r w:rsidRPr="00A21111">
        <w:rPr>
          <w:rFonts w:ascii="Times New Roman" w:hAnsi="Times New Roman" w:cs="Times New Roman"/>
          <w:sz w:val="24"/>
          <w:szCs w:val="24"/>
        </w:rPr>
        <w:t>Kişisel verilere erişim kayıtları teknik imkânlar elverdiği ölçüde tutulur ve bu kayıtlar düzenli aralıklarla incelenir. Yetkisiz erişim söz konusu olduğunda derhal soruşturma başlatılır.</w:t>
      </w:r>
    </w:p>
    <w:p w14:paraId="2025AD6B" w14:textId="5A0FDEDC" w:rsidR="002C1CAA" w:rsidRPr="00A21111" w:rsidRDefault="002C1CAA" w:rsidP="002C1CAA">
      <w:pPr>
        <w:rPr>
          <w:rFonts w:ascii="Times New Roman" w:hAnsi="Times New Roman" w:cs="Times New Roman"/>
          <w:sz w:val="24"/>
          <w:szCs w:val="24"/>
        </w:rPr>
      </w:pPr>
      <w:r w:rsidRPr="00A21111">
        <w:rPr>
          <w:rFonts w:ascii="Times New Roman" w:hAnsi="Times New Roman" w:cs="Times New Roman"/>
          <w:sz w:val="24"/>
          <w:szCs w:val="24"/>
        </w:rPr>
        <w:lastRenderedPageBreak/>
        <w:t xml:space="preserve">Kişisel verileri işleyen </w:t>
      </w:r>
      <w:r w:rsidR="00F64073" w:rsidRPr="00A21111">
        <w:rPr>
          <w:rFonts w:ascii="Times New Roman" w:hAnsi="Times New Roman" w:cs="Times New Roman"/>
          <w:sz w:val="24"/>
          <w:szCs w:val="24"/>
        </w:rPr>
        <w:t>KAPP personeli</w:t>
      </w:r>
      <w:r w:rsidRPr="00A21111">
        <w:rPr>
          <w:rFonts w:ascii="Times New Roman" w:hAnsi="Times New Roman" w:cs="Times New Roman"/>
          <w:sz w:val="24"/>
          <w:szCs w:val="24"/>
        </w:rPr>
        <w:t>, işlenen verilerin güvenliğinin sağlanması amacıyla aşağıdaki yükümlülüklere uyar:</w:t>
      </w:r>
    </w:p>
    <w:p w14:paraId="607AAD06" w14:textId="5821BAA6" w:rsidR="002C1CAA" w:rsidRPr="00A21111" w:rsidRDefault="002C1CAA" w:rsidP="00F64073">
      <w:pPr>
        <w:pStyle w:val="ListeParagraf"/>
        <w:numPr>
          <w:ilvl w:val="0"/>
          <w:numId w:val="3"/>
        </w:numPr>
        <w:rPr>
          <w:rFonts w:ascii="Times New Roman" w:hAnsi="Times New Roman" w:cs="Times New Roman"/>
          <w:sz w:val="24"/>
          <w:szCs w:val="24"/>
        </w:rPr>
      </w:pPr>
      <w:r w:rsidRPr="00A21111">
        <w:rPr>
          <w:rFonts w:ascii="Times New Roman" w:hAnsi="Times New Roman" w:cs="Times New Roman"/>
          <w:sz w:val="24"/>
          <w:szCs w:val="24"/>
        </w:rPr>
        <w:t>Kişisel verilerin korunmasına ilişkin konularda hukuka uygun ve dürüst davranma,</w:t>
      </w:r>
    </w:p>
    <w:p w14:paraId="5D4CA023" w14:textId="6FFC3B70" w:rsidR="002C1CAA" w:rsidRPr="00A21111" w:rsidRDefault="002C1CAA" w:rsidP="00F64073">
      <w:pPr>
        <w:pStyle w:val="ListeParagraf"/>
        <w:numPr>
          <w:ilvl w:val="0"/>
          <w:numId w:val="3"/>
        </w:numPr>
        <w:rPr>
          <w:rFonts w:ascii="Times New Roman" w:hAnsi="Times New Roman" w:cs="Times New Roman"/>
          <w:sz w:val="24"/>
          <w:szCs w:val="24"/>
        </w:rPr>
      </w:pPr>
      <w:r w:rsidRPr="00A21111">
        <w:rPr>
          <w:rFonts w:ascii="Times New Roman" w:hAnsi="Times New Roman" w:cs="Times New Roman"/>
          <w:sz w:val="24"/>
          <w:szCs w:val="24"/>
        </w:rPr>
        <w:t>Kişisel verileri doğru, tam ve eksiksiz işleme,</w:t>
      </w:r>
    </w:p>
    <w:p w14:paraId="53CDAE69" w14:textId="09D6FCC0" w:rsidR="002C1CAA" w:rsidRPr="00A21111" w:rsidRDefault="002C1CAA" w:rsidP="00F64073">
      <w:pPr>
        <w:pStyle w:val="ListeParagraf"/>
        <w:numPr>
          <w:ilvl w:val="0"/>
          <w:numId w:val="3"/>
        </w:numPr>
        <w:rPr>
          <w:rFonts w:ascii="Times New Roman" w:hAnsi="Times New Roman" w:cs="Times New Roman"/>
          <w:sz w:val="24"/>
          <w:szCs w:val="24"/>
        </w:rPr>
      </w:pPr>
      <w:r w:rsidRPr="00A21111">
        <w:rPr>
          <w:rFonts w:ascii="Times New Roman" w:hAnsi="Times New Roman" w:cs="Times New Roman"/>
          <w:sz w:val="24"/>
          <w:szCs w:val="24"/>
        </w:rPr>
        <w:t>Güncelliğini kaybeden kişisel verilerin güncellenmesi amacıyla gerekli çalışmaları yapma,</w:t>
      </w:r>
    </w:p>
    <w:p w14:paraId="14A8E3F7" w14:textId="19A354D6" w:rsidR="002C1CAA" w:rsidRPr="00A21111" w:rsidRDefault="002C1CAA" w:rsidP="00F64073">
      <w:pPr>
        <w:pStyle w:val="ListeParagraf"/>
        <w:numPr>
          <w:ilvl w:val="0"/>
          <w:numId w:val="3"/>
        </w:numPr>
        <w:rPr>
          <w:rFonts w:ascii="Times New Roman" w:hAnsi="Times New Roman" w:cs="Times New Roman"/>
          <w:sz w:val="24"/>
          <w:szCs w:val="24"/>
        </w:rPr>
      </w:pPr>
      <w:r w:rsidRPr="00A21111">
        <w:rPr>
          <w:rFonts w:ascii="Times New Roman" w:hAnsi="Times New Roman" w:cs="Times New Roman"/>
          <w:sz w:val="24"/>
          <w:szCs w:val="24"/>
        </w:rPr>
        <w:t>Kişisel verilerin işlenmesinde herhangi bir hukuka aykırılık fark ettiğinde ilgili yöneticiyi bilgilendirme,</w:t>
      </w:r>
    </w:p>
    <w:p w14:paraId="2E3E2AD6" w14:textId="03A68633" w:rsidR="002C1CAA" w:rsidRPr="00A21111" w:rsidRDefault="002C1CAA" w:rsidP="00F64073">
      <w:pPr>
        <w:pStyle w:val="ListeParagraf"/>
        <w:numPr>
          <w:ilvl w:val="0"/>
          <w:numId w:val="3"/>
        </w:numPr>
        <w:rPr>
          <w:rFonts w:ascii="Times New Roman" w:hAnsi="Times New Roman" w:cs="Times New Roman"/>
          <w:sz w:val="24"/>
          <w:szCs w:val="24"/>
        </w:rPr>
      </w:pPr>
      <w:r w:rsidRPr="00A21111">
        <w:rPr>
          <w:rFonts w:ascii="Times New Roman" w:hAnsi="Times New Roman" w:cs="Times New Roman"/>
          <w:sz w:val="24"/>
          <w:szCs w:val="24"/>
        </w:rPr>
        <w:t>Kişisel verilere ilişkin kanuni hakların kullanılabilmesi için gerekli yönlendirmeleri yapma.</w:t>
      </w:r>
    </w:p>
    <w:p w14:paraId="21FE1EBF" w14:textId="763D526E" w:rsidR="002C1CAA" w:rsidRPr="00A21111" w:rsidRDefault="002C1CAA" w:rsidP="002C1CAA">
      <w:pPr>
        <w:rPr>
          <w:rFonts w:ascii="Times New Roman" w:hAnsi="Times New Roman" w:cs="Times New Roman"/>
          <w:b/>
          <w:bCs/>
          <w:sz w:val="24"/>
          <w:szCs w:val="24"/>
        </w:rPr>
      </w:pPr>
      <w:r w:rsidRPr="00A21111">
        <w:rPr>
          <w:rFonts w:ascii="Times New Roman" w:hAnsi="Times New Roman" w:cs="Times New Roman"/>
          <w:b/>
          <w:bCs/>
          <w:sz w:val="24"/>
          <w:szCs w:val="24"/>
        </w:rPr>
        <w:t>11</w:t>
      </w:r>
      <w:r w:rsidR="00F64073" w:rsidRPr="00A21111">
        <w:rPr>
          <w:rFonts w:ascii="Times New Roman" w:hAnsi="Times New Roman" w:cs="Times New Roman"/>
          <w:b/>
          <w:bCs/>
          <w:sz w:val="24"/>
          <w:szCs w:val="24"/>
        </w:rPr>
        <w:t>.</w:t>
      </w:r>
      <w:r w:rsidRPr="00A21111">
        <w:rPr>
          <w:rFonts w:ascii="Times New Roman" w:hAnsi="Times New Roman" w:cs="Times New Roman"/>
          <w:b/>
          <w:bCs/>
          <w:sz w:val="24"/>
          <w:szCs w:val="24"/>
        </w:rPr>
        <w:t>ÇALIŞAN ADAYLARI’NIN SAĞLIKLARIYLA İLGİLİ TOPLANAN VE İŞLENEN KİŞİSEL VERİLERE İLİŞKİN ÖZEL KURALLAR</w:t>
      </w:r>
    </w:p>
    <w:p w14:paraId="2CEE5869" w14:textId="2289A92D" w:rsidR="002C1CAA" w:rsidRPr="00A21111" w:rsidRDefault="002C1CAA" w:rsidP="002C1CAA">
      <w:pPr>
        <w:rPr>
          <w:rFonts w:ascii="Times New Roman" w:hAnsi="Times New Roman" w:cs="Times New Roman"/>
          <w:b/>
          <w:bCs/>
          <w:sz w:val="24"/>
          <w:szCs w:val="24"/>
        </w:rPr>
      </w:pPr>
      <w:r w:rsidRPr="00A21111">
        <w:rPr>
          <w:rFonts w:ascii="Times New Roman" w:hAnsi="Times New Roman" w:cs="Times New Roman"/>
          <w:b/>
          <w:bCs/>
          <w:sz w:val="24"/>
          <w:szCs w:val="24"/>
        </w:rPr>
        <w:t>11.1 Sağlık Verilerinin Ayrı Saklanması ve Sağlık Verilerini İşlemeye Yetkili Çalışanlar</w:t>
      </w:r>
    </w:p>
    <w:p w14:paraId="4EC27183" w14:textId="6ADAFA50" w:rsidR="002C1CAA" w:rsidRPr="00A21111" w:rsidRDefault="002C1CAA" w:rsidP="002C1CAA">
      <w:pPr>
        <w:rPr>
          <w:rFonts w:ascii="Times New Roman" w:hAnsi="Times New Roman" w:cs="Times New Roman"/>
          <w:sz w:val="24"/>
          <w:szCs w:val="24"/>
        </w:rPr>
      </w:pPr>
      <w:r w:rsidRPr="00A21111">
        <w:rPr>
          <w:rFonts w:ascii="Times New Roman" w:hAnsi="Times New Roman" w:cs="Times New Roman"/>
          <w:sz w:val="24"/>
          <w:szCs w:val="24"/>
        </w:rPr>
        <w:t xml:space="preserve">Sağlık verileri, </w:t>
      </w:r>
      <w:r w:rsidR="0001050F" w:rsidRPr="00A21111">
        <w:rPr>
          <w:rFonts w:ascii="Times New Roman" w:hAnsi="Times New Roman" w:cs="Times New Roman"/>
          <w:sz w:val="24"/>
          <w:szCs w:val="24"/>
        </w:rPr>
        <w:t>KAPP</w:t>
      </w:r>
      <w:r w:rsidRPr="00A21111">
        <w:rPr>
          <w:rFonts w:ascii="Times New Roman" w:hAnsi="Times New Roman" w:cs="Times New Roman"/>
          <w:sz w:val="24"/>
          <w:szCs w:val="24"/>
        </w:rPr>
        <w:t xml:space="preserve"> olanakları elverdiği oranda, yetkisiz erişimlerden korumak ve daha yüksek güvenlik sağlamak adına, diğer kişisel verilerden ayrı olarak saklanmaktadır. </w:t>
      </w:r>
      <w:r w:rsidR="0001050F" w:rsidRPr="00A21111">
        <w:rPr>
          <w:rFonts w:ascii="Times New Roman" w:hAnsi="Times New Roman" w:cs="Times New Roman"/>
          <w:sz w:val="24"/>
          <w:szCs w:val="24"/>
        </w:rPr>
        <w:t>KAPP</w:t>
      </w:r>
      <w:r w:rsidRPr="00A21111">
        <w:rPr>
          <w:rFonts w:ascii="Times New Roman" w:hAnsi="Times New Roman" w:cs="Times New Roman"/>
          <w:sz w:val="24"/>
          <w:szCs w:val="24"/>
        </w:rPr>
        <w:t>, sağlık verilerini mümkün olan en dar kapsamda işlemeye özen göstermektedir. Sağlık verilerinin işlenmesi gereken durumlarda, bu işlemeyi gerçekleştirmek amacıyla yetkilendirilen kişilerin, bu verilerin hassasiyetini anlamasına ve gerekli önemleri alabilmesine yönelik bilgilendirmeler yapılır.</w:t>
      </w:r>
    </w:p>
    <w:p w14:paraId="14897F5E" w14:textId="2C10C07D" w:rsidR="002C1CAA" w:rsidRPr="00A21111" w:rsidRDefault="002C1CAA" w:rsidP="002C1CAA">
      <w:pPr>
        <w:rPr>
          <w:rFonts w:ascii="Times New Roman" w:hAnsi="Times New Roman" w:cs="Times New Roman"/>
          <w:b/>
          <w:bCs/>
          <w:sz w:val="24"/>
          <w:szCs w:val="24"/>
        </w:rPr>
      </w:pPr>
      <w:r w:rsidRPr="00A21111">
        <w:rPr>
          <w:rFonts w:ascii="Times New Roman" w:hAnsi="Times New Roman" w:cs="Times New Roman"/>
          <w:b/>
          <w:bCs/>
          <w:sz w:val="24"/>
          <w:szCs w:val="24"/>
        </w:rPr>
        <w:t>11.2 Sağlık Verilerinin Özel Nitelikli Kişisel Veri Olarak Muamele Görmesi</w:t>
      </w:r>
    </w:p>
    <w:p w14:paraId="79E7E547" w14:textId="3155ACDA" w:rsidR="002C1CAA" w:rsidRPr="00A21111" w:rsidRDefault="00CB0E9A" w:rsidP="002C1CAA">
      <w:pPr>
        <w:rPr>
          <w:rFonts w:ascii="Times New Roman" w:hAnsi="Times New Roman" w:cs="Times New Roman"/>
          <w:sz w:val="24"/>
          <w:szCs w:val="24"/>
        </w:rPr>
      </w:pPr>
      <w:r w:rsidRPr="00A21111">
        <w:rPr>
          <w:rFonts w:ascii="Times New Roman" w:hAnsi="Times New Roman" w:cs="Times New Roman"/>
          <w:sz w:val="24"/>
          <w:szCs w:val="24"/>
        </w:rPr>
        <w:t xml:space="preserve">Personelin </w:t>
      </w:r>
      <w:r w:rsidR="002C1CAA" w:rsidRPr="00A21111">
        <w:rPr>
          <w:rFonts w:ascii="Times New Roman" w:hAnsi="Times New Roman" w:cs="Times New Roman"/>
          <w:sz w:val="24"/>
          <w:szCs w:val="24"/>
        </w:rPr>
        <w:t>sağlık verileri özel nitelikli kişisel veri olarak kabul edilmektedir. Özel nitelikli kişisel veriler hakkında uygulanan tüm önlemler sağlık verileri için de uygulanır.</w:t>
      </w:r>
    </w:p>
    <w:p w14:paraId="5053D478" w14:textId="59ABCB6A" w:rsidR="002C1CAA" w:rsidRPr="00A21111" w:rsidRDefault="002C1CAA" w:rsidP="002C1CAA">
      <w:pPr>
        <w:rPr>
          <w:rFonts w:ascii="Times New Roman" w:hAnsi="Times New Roman" w:cs="Times New Roman"/>
          <w:b/>
          <w:bCs/>
          <w:sz w:val="24"/>
          <w:szCs w:val="24"/>
        </w:rPr>
      </w:pPr>
      <w:r w:rsidRPr="00A21111">
        <w:rPr>
          <w:rFonts w:ascii="Times New Roman" w:hAnsi="Times New Roman" w:cs="Times New Roman"/>
          <w:b/>
          <w:bCs/>
          <w:sz w:val="24"/>
          <w:szCs w:val="24"/>
        </w:rPr>
        <w:t>11.3 Sağlık Verilerine Erişim</w:t>
      </w:r>
    </w:p>
    <w:p w14:paraId="3B0AED37" w14:textId="5B8326BE" w:rsidR="002C1CAA" w:rsidRPr="00A21111" w:rsidRDefault="002C1CAA" w:rsidP="002C1CAA">
      <w:pPr>
        <w:rPr>
          <w:rFonts w:ascii="Times New Roman" w:hAnsi="Times New Roman" w:cs="Times New Roman"/>
          <w:sz w:val="24"/>
          <w:szCs w:val="24"/>
        </w:rPr>
      </w:pPr>
      <w:r w:rsidRPr="00A21111">
        <w:rPr>
          <w:rFonts w:ascii="Times New Roman" w:hAnsi="Times New Roman" w:cs="Times New Roman"/>
          <w:sz w:val="24"/>
          <w:szCs w:val="24"/>
        </w:rPr>
        <w:t xml:space="preserve">Sağlık verilerine erişim sadece gerekli olması durumunda bu konuda yetkilendirilmiş </w:t>
      </w:r>
      <w:r w:rsidR="0001050F" w:rsidRPr="00A21111">
        <w:rPr>
          <w:rFonts w:ascii="Times New Roman" w:hAnsi="Times New Roman" w:cs="Times New Roman"/>
          <w:sz w:val="24"/>
          <w:szCs w:val="24"/>
        </w:rPr>
        <w:t>KAPP</w:t>
      </w:r>
      <w:r w:rsidRPr="00A21111">
        <w:rPr>
          <w:rFonts w:ascii="Times New Roman" w:hAnsi="Times New Roman" w:cs="Times New Roman"/>
          <w:sz w:val="24"/>
          <w:szCs w:val="24"/>
        </w:rPr>
        <w:t xml:space="preserve"> çalışanları tarafından gerçekleştirilebilecektir. Ayrıca yöneticilere, onların yönetsel rollerini yerine getirebilmeleri için gereken seviyede sağlık verileri açıklanabilir.</w:t>
      </w:r>
    </w:p>
    <w:p w14:paraId="2D3B26DB" w14:textId="44C91211" w:rsidR="002C1CAA" w:rsidRPr="00A21111" w:rsidRDefault="002C1CAA" w:rsidP="002C1CAA">
      <w:pPr>
        <w:rPr>
          <w:rFonts w:ascii="Times New Roman" w:hAnsi="Times New Roman" w:cs="Times New Roman"/>
          <w:b/>
          <w:bCs/>
          <w:sz w:val="24"/>
          <w:szCs w:val="24"/>
        </w:rPr>
      </w:pPr>
      <w:r w:rsidRPr="00A21111">
        <w:rPr>
          <w:rFonts w:ascii="Times New Roman" w:hAnsi="Times New Roman" w:cs="Times New Roman"/>
          <w:b/>
          <w:bCs/>
          <w:sz w:val="24"/>
          <w:szCs w:val="24"/>
        </w:rPr>
        <w:t xml:space="preserve">12 </w:t>
      </w:r>
      <w:r w:rsidR="00CB0E9A" w:rsidRPr="00A21111">
        <w:rPr>
          <w:rFonts w:ascii="Times New Roman" w:hAnsi="Times New Roman" w:cs="Times New Roman"/>
          <w:b/>
          <w:bCs/>
          <w:sz w:val="24"/>
          <w:szCs w:val="24"/>
        </w:rPr>
        <w:t xml:space="preserve">PERSONELİN </w:t>
      </w:r>
      <w:r w:rsidRPr="00A21111">
        <w:rPr>
          <w:rFonts w:ascii="Times New Roman" w:hAnsi="Times New Roman" w:cs="Times New Roman"/>
          <w:b/>
          <w:bCs/>
          <w:sz w:val="24"/>
          <w:szCs w:val="24"/>
        </w:rPr>
        <w:t>KANUNİ HAKLARI VE BUNLARI KULLANMA YÖNTEMLERİ</w:t>
      </w:r>
    </w:p>
    <w:p w14:paraId="4871E84C" w14:textId="6F55CF53" w:rsidR="002C1CAA" w:rsidRPr="00A21111" w:rsidRDefault="002C1CAA" w:rsidP="002C1CAA">
      <w:pPr>
        <w:rPr>
          <w:rFonts w:ascii="Times New Roman" w:hAnsi="Times New Roman" w:cs="Times New Roman"/>
          <w:sz w:val="24"/>
          <w:szCs w:val="24"/>
        </w:rPr>
      </w:pPr>
      <w:r w:rsidRPr="00A21111">
        <w:rPr>
          <w:rFonts w:ascii="Times New Roman" w:hAnsi="Times New Roman" w:cs="Times New Roman"/>
          <w:sz w:val="24"/>
          <w:szCs w:val="24"/>
        </w:rPr>
        <w:t xml:space="preserve">Kişisel verilere ilişkin olarak </w:t>
      </w:r>
      <w:r w:rsidR="0001050F" w:rsidRPr="00A21111">
        <w:rPr>
          <w:rFonts w:ascii="Times New Roman" w:hAnsi="Times New Roman" w:cs="Times New Roman"/>
          <w:sz w:val="24"/>
          <w:szCs w:val="24"/>
        </w:rPr>
        <w:t>personelin</w:t>
      </w:r>
      <w:r w:rsidRPr="00A21111">
        <w:rPr>
          <w:rFonts w:ascii="Times New Roman" w:hAnsi="Times New Roman" w:cs="Times New Roman"/>
          <w:sz w:val="24"/>
          <w:szCs w:val="24"/>
        </w:rPr>
        <w:t xml:space="preserve"> kullanabileceği kanuni haklar aşağıda sayılmaktadır:</w:t>
      </w:r>
    </w:p>
    <w:p w14:paraId="54E994BC" w14:textId="77777777" w:rsidR="002C1CAA" w:rsidRPr="00A21111" w:rsidRDefault="002C1CAA" w:rsidP="002C1CAA">
      <w:pPr>
        <w:rPr>
          <w:rFonts w:ascii="Times New Roman" w:hAnsi="Times New Roman" w:cs="Times New Roman"/>
          <w:sz w:val="24"/>
          <w:szCs w:val="24"/>
        </w:rPr>
      </w:pPr>
      <w:r w:rsidRPr="00A21111">
        <w:rPr>
          <w:rFonts w:ascii="Times New Roman" w:hAnsi="Times New Roman" w:cs="Times New Roman"/>
          <w:sz w:val="24"/>
          <w:szCs w:val="24"/>
        </w:rPr>
        <w:t>a. Kişisel veri işlenip işlenmediğini öğrenme,</w:t>
      </w:r>
    </w:p>
    <w:p w14:paraId="1FFBC412" w14:textId="77777777" w:rsidR="002C1CAA" w:rsidRPr="00A21111" w:rsidRDefault="002C1CAA" w:rsidP="002C1CAA">
      <w:pPr>
        <w:rPr>
          <w:rFonts w:ascii="Times New Roman" w:hAnsi="Times New Roman" w:cs="Times New Roman"/>
          <w:sz w:val="24"/>
          <w:szCs w:val="24"/>
        </w:rPr>
      </w:pPr>
      <w:r w:rsidRPr="00A21111">
        <w:rPr>
          <w:rFonts w:ascii="Times New Roman" w:hAnsi="Times New Roman" w:cs="Times New Roman"/>
          <w:sz w:val="24"/>
          <w:szCs w:val="24"/>
        </w:rPr>
        <w:t>b. Kişisel verileri işlenmişse buna ilişkin bilgi talep etme,</w:t>
      </w:r>
    </w:p>
    <w:p w14:paraId="189D9CDD" w14:textId="77777777" w:rsidR="002C1CAA" w:rsidRPr="00A21111" w:rsidRDefault="002C1CAA" w:rsidP="002C1CAA">
      <w:pPr>
        <w:rPr>
          <w:rFonts w:ascii="Times New Roman" w:hAnsi="Times New Roman" w:cs="Times New Roman"/>
          <w:sz w:val="24"/>
          <w:szCs w:val="24"/>
        </w:rPr>
      </w:pPr>
      <w:r w:rsidRPr="00A21111">
        <w:rPr>
          <w:rFonts w:ascii="Times New Roman" w:hAnsi="Times New Roman" w:cs="Times New Roman"/>
          <w:sz w:val="24"/>
          <w:szCs w:val="24"/>
        </w:rPr>
        <w:t>c. Kişisel verilerin işlenme amacını ve bunların amacına uygun kullanılıp kullanılmadığını öğrenme,</w:t>
      </w:r>
    </w:p>
    <w:p w14:paraId="71979835" w14:textId="77777777" w:rsidR="002C1CAA" w:rsidRPr="00A21111" w:rsidRDefault="002C1CAA" w:rsidP="002C1CAA">
      <w:pPr>
        <w:rPr>
          <w:rFonts w:ascii="Times New Roman" w:hAnsi="Times New Roman" w:cs="Times New Roman"/>
          <w:sz w:val="24"/>
          <w:szCs w:val="24"/>
        </w:rPr>
      </w:pPr>
      <w:r w:rsidRPr="00A21111">
        <w:rPr>
          <w:rFonts w:ascii="Times New Roman" w:hAnsi="Times New Roman" w:cs="Times New Roman"/>
          <w:sz w:val="24"/>
          <w:szCs w:val="24"/>
        </w:rPr>
        <w:t>d. Yurt içinde veya yurt dışında kişisel verilerin aktarıldığı üçüncü kişileri bilme,</w:t>
      </w:r>
    </w:p>
    <w:p w14:paraId="5FB725DC" w14:textId="77777777" w:rsidR="002C1CAA" w:rsidRPr="00A21111" w:rsidRDefault="002C1CAA" w:rsidP="002C1CAA">
      <w:pPr>
        <w:rPr>
          <w:rFonts w:ascii="Times New Roman" w:hAnsi="Times New Roman" w:cs="Times New Roman"/>
          <w:sz w:val="24"/>
          <w:szCs w:val="24"/>
        </w:rPr>
      </w:pPr>
      <w:r w:rsidRPr="00A21111">
        <w:rPr>
          <w:rFonts w:ascii="Times New Roman" w:hAnsi="Times New Roman" w:cs="Times New Roman"/>
          <w:sz w:val="24"/>
          <w:szCs w:val="24"/>
        </w:rPr>
        <w:t>e. Kişisel verilerin eksik veya yanlış işlenmiş olması hâlinde bunların düzeltilmesini isteme,</w:t>
      </w:r>
    </w:p>
    <w:p w14:paraId="10344576" w14:textId="77777777" w:rsidR="002C1CAA" w:rsidRPr="00A21111" w:rsidRDefault="002C1CAA" w:rsidP="002C1CAA">
      <w:pPr>
        <w:rPr>
          <w:rFonts w:ascii="Times New Roman" w:hAnsi="Times New Roman" w:cs="Times New Roman"/>
          <w:sz w:val="24"/>
          <w:szCs w:val="24"/>
        </w:rPr>
      </w:pPr>
      <w:r w:rsidRPr="00A21111">
        <w:rPr>
          <w:rFonts w:ascii="Times New Roman" w:hAnsi="Times New Roman" w:cs="Times New Roman"/>
          <w:sz w:val="24"/>
          <w:szCs w:val="24"/>
        </w:rPr>
        <w:t>f. İlgili mevzuatta öngörülen şartlar çerçevesinde kişisel verilerin silinmesini veya yok edilmesini isteme,</w:t>
      </w:r>
    </w:p>
    <w:p w14:paraId="40597FDB" w14:textId="77777777" w:rsidR="002C1CAA" w:rsidRPr="00A21111" w:rsidRDefault="002C1CAA" w:rsidP="002C1CAA">
      <w:pPr>
        <w:rPr>
          <w:rFonts w:ascii="Times New Roman" w:hAnsi="Times New Roman" w:cs="Times New Roman"/>
          <w:sz w:val="24"/>
          <w:szCs w:val="24"/>
        </w:rPr>
      </w:pPr>
      <w:r w:rsidRPr="00A21111">
        <w:rPr>
          <w:rFonts w:ascii="Times New Roman" w:hAnsi="Times New Roman" w:cs="Times New Roman"/>
          <w:sz w:val="24"/>
          <w:szCs w:val="24"/>
        </w:rPr>
        <w:t>g. (e) ve (f) bentleri uyarınca yapılan işlemlerin, kişisel verilerin aktarıldığı üçüncü kişilere bildirilmesini isteme,</w:t>
      </w:r>
    </w:p>
    <w:p w14:paraId="448AD30B" w14:textId="77777777" w:rsidR="002C1CAA" w:rsidRPr="00A21111" w:rsidRDefault="002C1CAA" w:rsidP="002C1CAA">
      <w:pPr>
        <w:rPr>
          <w:rFonts w:ascii="Times New Roman" w:hAnsi="Times New Roman" w:cs="Times New Roman"/>
          <w:sz w:val="24"/>
          <w:szCs w:val="24"/>
        </w:rPr>
      </w:pPr>
      <w:r w:rsidRPr="00A21111">
        <w:rPr>
          <w:rFonts w:ascii="Times New Roman" w:hAnsi="Times New Roman" w:cs="Times New Roman"/>
          <w:sz w:val="24"/>
          <w:szCs w:val="24"/>
        </w:rPr>
        <w:lastRenderedPageBreak/>
        <w:t>h. İşlenen verilerin münhasıran otomatik sistemler vasıtasıyla analiz edilmesi suretiyle kişinin kendisi aleyhine bir sonucun ortaya çıkmasına itiraz etme,</w:t>
      </w:r>
    </w:p>
    <w:p w14:paraId="1CCF28B6" w14:textId="77777777" w:rsidR="002C1CAA" w:rsidRPr="00A21111" w:rsidRDefault="002C1CAA" w:rsidP="002C1CAA">
      <w:pPr>
        <w:rPr>
          <w:rFonts w:ascii="Times New Roman" w:hAnsi="Times New Roman" w:cs="Times New Roman"/>
          <w:sz w:val="24"/>
          <w:szCs w:val="24"/>
        </w:rPr>
      </w:pPr>
      <w:r w:rsidRPr="00A21111">
        <w:rPr>
          <w:rFonts w:ascii="Times New Roman" w:hAnsi="Times New Roman" w:cs="Times New Roman"/>
          <w:sz w:val="24"/>
          <w:szCs w:val="24"/>
        </w:rPr>
        <w:t>i. Kişisel verilerin kanuna aykırı olarak işlenmesi sebebiyle zarara uğraması hâlinde zararın giderilmesini talep etme.</w:t>
      </w:r>
    </w:p>
    <w:p w14:paraId="2F48BC5D" w14:textId="77777777" w:rsidR="00CB0E9A" w:rsidRPr="00A21111" w:rsidRDefault="00CB0E9A" w:rsidP="002C1CAA">
      <w:pPr>
        <w:rPr>
          <w:rFonts w:ascii="Times New Roman" w:hAnsi="Times New Roman" w:cs="Times New Roman"/>
          <w:sz w:val="24"/>
          <w:szCs w:val="24"/>
        </w:rPr>
      </w:pPr>
    </w:p>
    <w:p w14:paraId="1DB558EC" w14:textId="05FD561C" w:rsidR="009D7A76" w:rsidRPr="00A21111" w:rsidRDefault="00CB0E9A" w:rsidP="002C1CAA">
      <w:pPr>
        <w:rPr>
          <w:rFonts w:ascii="Times New Roman" w:hAnsi="Times New Roman" w:cs="Times New Roman"/>
          <w:sz w:val="24"/>
          <w:szCs w:val="24"/>
        </w:rPr>
      </w:pPr>
      <w:r w:rsidRPr="00A21111">
        <w:rPr>
          <w:rFonts w:ascii="Times New Roman" w:hAnsi="Times New Roman" w:cs="Times New Roman"/>
          <w:sz w:val="24"/>
          <w:szCs w:val="24"/>
        </w:rPr>
        <w:t>**</w:t>
      </w:r>
      <w:r w:rsidR="0001050F" w:rsidRPr="00A21111">
        <w:rPr>
          <w:rFonts w:ascii="Times New Roman" w:hAnsi="Times New Roman" w:cs="Times New Roman"/>
          <w:sz w:val="24"/>
          <w:szCs w:val="24"/>
        </w:rPr>
        <w:t>Personel</w:t>
      </w:r>
      <w:r w:rsidR="002C1CAA" w:rsidRPr="00A21111">
        <w:rPr>
          <w:rFonts w:ascii="Times New Roman" w:hAnsi="Times New Roman" w:cs="Times New Roman"/>
          <w:sz w:val="24"/>
          <w:szCs w:val="24"/>
        </w:rPr>
        <w:t xml:space="preserve">, </w:t>
      </w:r>
      <w:r w:rsidRPr="00A21111">
        <w:rPr>
          <w:rFonts w:ascii="Times New Roman" w:hAnsi="Times New Roman" w:cs="Times New Roman"/>
          <w:sz w:val="24"/>
          <w:szCs w:val="24"/>
        </w:rPr>
        <w:t xml:space="preserve">yukarıda </w:t>
      </w:r>
      <w:r w:rsidR="002C1CAA" w:rsidRPr="00A21111">
        <w:rPr>
          <w:rFonts w:ascii="Times New Roman" w:hAnsi="Times New Roman" w:cs="Times New Roman"/>
          <w:sz w:val="24"/>
          <w:szCs w:val="24"/>
        </w:rPr>
        <w:t xml:space="preserve">sayılmış haklarına ilişkin taleplerini </w:t>
      </w:r>
      <w:proofErr w:type="spellStart"/>
      <w:r w:rsidRPr="00A21111">
        <w:rPr>
          <w:rFonts w:ascii="Times New Roman" w:hAnsi="Times New Roman" w:cs="Times New Roman"/>
          <w:sz w:val="24"/>
          <w:szCs w:val="24"/>
        </w:rPr>
        <w:t>KAPP’ın</w:t>
      </w:r>
      <w:proofErr w:type="spellEnd"/>
      <w:r w:rsidR="002C1CAA" w:rsidRPr="00A21111">
        <w:rPr>
          <w:rFonts w:ascii="Times New Roman" w:hAnsi="Times New Roman" w:cs="Times New Roman"/>
          <w:sz w:val="24"/>
          <w:szCs w:val="24"/>
        </w:rPr>
        <w:t xml:space="preserve"> belirlemiş olduğu yöntemlerle iletebileceklerdir. Bu doğrultuda </w:t>
      </w:r>
      <w:r w:rsidRPr="00A21111">
        <w:rPr>
          <w:rFonts w:ascii="Times New Roman" w:hAnsi="Times New Roman" w:cs="Times New Roman"/>
          <w:sz w:val="24"/>
          <w:szCs w:val="24"/>
        </w:rPr>
        <w:t>www.kapp.com.tr</w:t>
      </w:r>
      <w:r w:rsidR="002C1CAA" w:rsidRPr="00A21111">
        <w:rPr>
          <w:rFonts w:ascii="Times New Roman" w:hAnsi="Times New Roman" w:cs="Times New Roman"/>
          <w:sz w:val="24"/>
          <w:szCs w:val="24"/>
        </w:rPr>
        <w:t xml:space="preserve"> adresinden </w:t>
      </w:r>
      <w:r w:rsidRPr="00A21111">
        <w:rPr>
          <w:rFonts w:ascii="Times New Roman" w:hAnsi="Times New Roman" w:cs="Times New Roman"/>
          <w:sz w:val="24"/>
          <w:szCs w:val="24"/>
        </w:rPr>
        <w:t>İlgili Kişi</w:t>
      </w:r>
      <w:r w:rsidR="002C1CAA" w:rsidRPr="00A21111">
        <w:rPr>
          <w:rFonts w:ascii="Times New Roman" w:hAnsi="Times New Roman" w:cs="Times New Roman"/>
          <w:sz w:val="24"/>
          <w:szCs w:val="24"/>
        </w:rPr>
        <w:t xml:space="preserve"> Başvuru </w:t>
      </w:r>
      <w:r w:rsidRPr="00A21111">
        <w:rPr>
          <w:rFonts w:ascii="Times New Roman" w:hAnsi="Times New Roman" w:cs="Times New Roman"/>
          <w:sz w:val="24"/>
          <w:szCs w:val="24"/>
        </w:rPr>
        <w:t>Forumu’ndan</w:t>
      </w:r>
      <w:r w:rsidR="002C1CAA" w:rsidRPr="00A21111">
        <w:rPr>
          <w:rFonts w:ascii="Times New Roman" w:hAnsi="Times New Roman" w:cs="Times New Roman"/>
          <w:sz w:val="24"/>
          <w:szCs w:val="24"/>
        </w:rPr>
        <w:t xml:space="preserve"> </w:t>
      </w:r>
      <w:r w:rsidRPr="00A21111">
        <w:rPr>
          <w:rFonts w:ascii="Times New Roman" w:hAnsi="Times New Roman" w:cs="Times New Roman"/>
          <w:sz w:val="24"/>
          <w:szCs w:val="24"/>
        </w:rPr>
        <w:t xml:space="preserve">yararlanabileceklerdir. </w:t>
      </w:r>
    </w:p>
    <w:sectPr w:rsidR="009D7A76" w:rsidRPr="00A211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63D6A"/>
    <w:multiLevelType w:val="hybridMultilevel"/>
    <w:tmpl w:val="8E8C18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D3850EB"/>
    <w:multiLevelType w:val="hybridMultilevel"/>
    <w:tmpl w:val="F618AB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C4C17F1"/>
    <w:multiLevelType w:val="hybridMultilevel"/>
    <w:tmpl w:val="6EF41D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CAA"/>
    <w:rsid w:val="0001050F"/>
    <w:rsid w:val="00091280"/>
    <w:rsid w:val="002C1CAA"/>
    <w:rsid w:val="004B03A7"/>
    <w:rsid w:val="008E1BF0"/>
    <w:rsid w:val="00A21111"/>
    <w:rsid w:val="00CB0E9A"/>
    <w:rsid w:val="00F640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237A7"/>
  <w15:chartTrackingRefBased/>
  <w15:docId w15:val="{E3B60100-BDEC-4C1A-A119-B01B20AA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CAA"/>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C1CAA"/>
    <w:rPr>
      <w:color w:val="0563C1" w:themeColor="hyperlink"/>
      <w:u w:val="single"/>
    </w:rPr>
  </w:style>
  <w:style w:type="paragraph" w:styleId="ListeParagraf">
    <w:name w:val="List Paragraph"/>
    <w:basedOn w:val="Normal"/>
    <w:uiPriority w:val="34"/>
    <w:qFormat/>
    <w:rsid w:val="00F64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87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pp.com.tr" TargetMode="External"/><Relationship Id="rId5" Type="http://schemas.openxmlformats.org/officeDocument/2006/relationships/hyperlink" Target="http://www.kapp.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3006</Words>
  <Characters>17139</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gül</dc:creator>
  <cp:keywords/>
  <dc:description/>
  <cp:lastModifiedBy>elif gül</cp:lastModifiedBy>
  <cp:revision>4</cp:revision>
  <dcterms:created xsi:type="dcterms:W3CDTF">2020-03-10T10:37:00Z</dcterms:created>
  <dcterms:modified xsi:type="dcterms:W3CDTF">2020-03-12T09:08:00Z</dcterms:modified>
</cp:coreProperties>
</file>